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F4" w:rsidRDefault="00834CF4" w:rsidP="00834CF4">
      <w:pPr>
        <w:pStyle w:val="Footer"/>
        <w:spacing w:after="240"/>
        <w:rPr>
          <w:sz w:val="18"/>
        </w:rPr>
      </w:pPr>
    </w:p>
    <w:p w:rsidR="00834CF4" w:rsidRDefault="00834CF4" w:rsidP="00834CF4">
      <w:pPr>
        <w:pStyle w:val="Footer"/>
        <w:spacing w:after="240"/>
        <w:rPr>
          <w:sz w:val="18"/>
        </w:rPr>
      </w:pPr>
    </w:p>
    <w:p w:rsidR="00834CF4" w:rsidRDefault="00834CF4" w:rsidP="00834CF4">
      <w:pPr>
        <w:pStyle w:val="Footer"/>
        <w:spacing w:after="240"/>
        <w:rPr>
          <w:sz w:val="18"/>
        </w:rPr>
      </w:pPr>
    </w:p>
    <w:p w:rsidR="00834CF4" w:rsidRDefault="00834CF4" w:rsidP="00834CF4">
      <w:pPr>
        <w:pStyle w:val="Footer"/>
        <w:spacing w:after="240"/>
        <w:rPr>
          <w:sz w:val="18"/>
        </w:rPr>
      </w:pPr>
    </w:p>
    <w:p w:rsidR="00834CF4" w:rsidRDefault="00834CF4" w:rsidP="00834CF4">
      <w:pPr>
        <w:pStyle w:val="Footer"/>
        <w:spacing w:after="240"/>
        <w:jc w:val="center"/>
        <w:rPr>
          <w:b/>
          <w:sz w:val="32"/>
        </w:rPr>
      </w:pPr>
    </w:p>
    <w:p w:rsidR="00834CF4" w:rsidRDefault="00834CF4" w:rsidP="00834CF4">
      <w:pPr>
        <w:pStyle w:val="Footer"/>
        <w:spacing w:after="240"/>
        <w:jc w:val="center"/>
        <w:rPr>
          <w:b/>
          <w:sz w:val="32"/>
        </w:rPr>
      </w:pPr>
    </w:p>
    <w:p w:rsidR="00834CF4" w:rsidRDefault="00834CF4" w:rsidP="00834CF4">
      <w:pPr>
        <w:pStyle w:val="Footer"/>
        <w:spacing w:after="240"/>
        <w:jc w:val="center"/>
        <w:rPr>
          <w:b/>
          <w:sz w:val="32"/>
        </w:rPr>
      </w:pPr>
    </w:p>
    <w:p w:rsidR="00834CF4" w:rsidRDefault="00834CF4" w:rsidP="00834CF4">
      <w:pPr>
        <w:pStyle w:val="Footer"/>
        <w:spacing w:after="240"/>
        <w:jc w:val="center"/>
        <w:rPr>
          <w:b/>
          <w:sz w:val="32"/>
        </w:rPr>
      </w:pPr>
    </w:p>
    <w:p w:rsidR="00834CF4" w:rsidRDefault="00834CF4" w:rsidP="00834CF4">
      <w:pPr>
        <w:pStyle w:val="Footer"/>
        <w:spacing w:after="240"/>
        <w:jc w:val="center"/>
        <w:rPr>
          <w:b/>
          <w:sz w:val="32"/>
        </w:rPr>
      </w:pPr>
    </w:p>
    <w:p w:rsidR="00834CF4" w:rsidRPr="00834CF4" w:rsidRDefault="00834CF4" w:rsidP="00834CF4">
      <w:pPr>
        <w:pStyle w:val="Footer"/>
        <w:spacing w:after="240"/>
        <w:jc w:val="center"/>
        <w:rPr>
          <w:b/>
          <w:sz w:val="32"/>
        </w:rPr>
      </w:pPr>
      <w:r w:rsidRPr="00834CF4">
        <w:rPr>
          <w:b/>
          <w:sz w:val="32"/>
        </w:rPr>
        <w:t>Articles of Incorporation Template</w:t>
      </w:r>
    </w:p>
    <w:p w:rsidR="00834CF4" w:rsidRDefault="00834CF4" w:rsidP="00834CF4">
      <w:pPr>
        <w:pStyle w:val="Footer"/>
        <w:spacing w:after="240"/>
        <w:rPr>
          <w:sz w:val="18"/>
        </w:rPr>
      </w:pPr>
    </w:p>
    <w:p w:rsidR="00834CF4" w:rsidRDefault="00834CF4" w:rsidP="00834CF4">
      <w:pPr>
        <w:pStyle w:val="Footer"/>
        <w:spacing w:after="240"/>
        <w:rPr>
          <w:sz w:val="18"/>
        </w:rPr>
      </w:pPr>
    </w:p>
    <w:p w:rsidR="00834CF4" w:rsidRPr="00834CF4" w:rsidRDefault="00834CF4" w:rsidP="00834CF4">
      <w:pPr>
        <w:pStyle w:val="Footer"/>
        <w:jc w:val="both"/>
        <w:rPr>
          <w:i/>
          <w:sz w:val="20"/>
        </w:rPr>
      </w:pPr>
      <w:r w:rsidRPr="00834CF4">
        <w:rPr>
          <w:i/>
          <w:sz w:val="20"/>
        </w:rPr>
        <w:t>This document is intended to be used as a sample or model only.  Some of the information provided in this template may or may not fit the needs of a specific organization and should be used only as an example.  Use of this template should not be construed as legal counsel or substitute the advice of an attorney.</w:t>
      </w:r>
    </w:p>
    <w:p w:rsidR="00834CF4" w:rsidRDefault="00834CF4" w:rsidP="00834CF4">
      <w:pPr>
        <w:pStyle w:val="Footer"/>
        <w:spacing w:after="240"/>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18"/>
        </w:rPr>
      </w:pPr>
    </w:p>
    <w:p w:rsidR="00834CF4" w:rsidRDefault="00834CF4" w:rsidP="00834CF4">
      <w:pPr>
        <w:pStyle w:val="Footer"/>
        <w:spacing w:after="240"/>
        <w:jc w:val="center"/>
        <w:rPr>
          <w:sz w:val="24"/>
          <w:szCs w:val="24"/>
        </w:rPr>
      </w:pPr>
      <w:r w:rsidRPr="00B52453">
        <w:rPr>
          <w:sz w:val="18"/>
        </w:rPr>
        <w:t>© 2014 Harbor Business Compliance Corporation</w:t>
      </w:r>
    </w:p>
    <w:p w:rsidR="00834CF4" w:rsidRDefault="00834CF4">
      <w:pPr>
        <w:rPr>
          <w:sz w:val="24"/>
          <w:szCs w:val="24"/>
        </w:rPr>
      </w:pPr>
      <w:r>
        <w:rPr>
          <w:sz w:val="24"/>
          <w:szCs w:val="24"/>
        </w:rPr>
        <w:br w:type="page"/>
      </w:r>
    </w:p>
    <w:p w:rsidR="00D03219" w:rsidRPr="00D03219" w:rsidRDefault="00D03219" w:rsidP="00D03219">
      <w:pPr>
        <w:jc w:val="center"/>
        <w:rPr>
          <w:sz w:val="24"/>
          <w:szCs w:val="24"/>
        </w:rPr>
      </w:pPr>
      <w:r w:rsidRPr="00D03219">
        <w:rPr>
          <w:sz w:val="24"/>
          <w:szCs w:val="24"/>
        </w:rPr>
        <w:lastRenderedPageBreak/>
        <w:t>ARTICLES OF INCORPORATION</w:t>
      </w:r>
    </w:p>
    <w:p w:rsidR="00D03219" w:rsidRDefault="00D03219" w:rsidP="00D03219">
      <w:pPr>
        <w:jc w:val="center"/>
        <w:rPr>
          <w:sz w:val="24"/>
          <w:szCs w:val="24"/>
        </w:rPr>
      </w:pPr>
      <w:r w:rsidRPr="00D03219">
        <w:rPr>
          <w:sz w:val="24"/>
          <w:szCs w:val="24"/>
        </w:rPr>
        <w:t xml:space="preserve">OF </w:t>
      </w:r>
    </w:p>
    <w:p w:rsidR="00D03219" w:rsidRPr="00D03219" w:rsidRDefault="00D03219" w:rsidP="00D03219">
      <w:pPr>
        <w:jc w:val="center"/>
        <w:rPr>
          <w:sz w:val="24"/>
          <w:szCs w:val="24"/>
        </w:rPr>
      </w:pPr>
      <w:r w:rsidRPr="00D03219">
        <w:rPr>
          <w:sz w:val="24"/>
          <w:szCs w:val="24"/>
        </w:rPr>
        <w:t>[</w:t>
      </w:r>
      <w:r w:rsidRPr="002F3CF4">
        <w:rPr>
          <w:sz w:val="24"/>
          <w:szCs w:val="24"/>
          <w:highlight w:val="yellow"/>
        </w:rPr>
        <w:t>NAME OF CORPORATION</w:t>
      </w:r>
      <w:r w:rsidRPr="00D03219">
        <w:rPr>
          <w:sz w:val="24"/>
          <w:szCs w:val="24"/>
        </w:rPr>
        <w:t>]</w:t>
      </w:r>
    </w:p>
    <w:p w:rsidR="00D03219" w:rsidRPr="00D03219" w:rsidRDefault="00D03219" w:rsidP="00D03219">
      <w:pPr>
        <w:jc w:val="center"/>
        <w:rPr>
          <w:sz w:val="24"/>
          <w:szCs w:val="24"/>
        </w:rPr>
      </w:pPr>
    </w:p>
    <w:p w:rsidR="00D03219" w:rsidRPr="00D03219" w:rsidRDefault="00D03219" w:rsidP="00D03219">
      <w:pPr>
        <w:jc w:val="center"/>
        <w:rPr>
          <w:sz w:val="24"/>
          <w:szCs w:val="24"/>
        </w:rPr>
      </w:pPr>
      <w:r w:rsidRPr="00D03219">
        <w:rPr>
          <w:sz w:val="24"/>
          <w:szCs w:val="24"/>
        </w:rPr>
        <w:t>The undersigned, a natural person over the age of eighteen years, hereby certifies as follows</w:t>
      </w:r>
      <w:proofErr w:type="gramStart"/>
      <w:r w:rsidRPr="00D03219">
        <w:rPr>
          <w:sz w:val="24"/>
          <w:szCs w:val="24"/>
        </w:rPr>
        <w:t>:</w:t>
      </w:r>
      <w:proofErr w:type="gramEnd"/>
      <w:r w:rsidRPr="00D03219">
        <w:rPr>
          <w:sz w:val="24"/>
          <w:szCs w:val="24"/>
        </w:rPr>
        <w:br/>
      </w:r>
      <w:r w:rsidRPr="00D03219">
        <w:rPr>
          <w:sz w:val="24"/>
          <w:szCs w:val="24"/>
        </w:rPr>
        <w:br/>
        <w:t>ARTICLE I — NAME</w:t>
      </w:r>
    </w:p>
    <w:p w:rsidR="00D03219" w:rsidRPr="00D03219" w:rsidRDefault="00D03219" w:rsidP="00D03219">
      <w:pPr>
        <w:rPr>
          <w:sz w:val="24"/>
          <w:szCs w:val="24"/>
        </w:rPr>
      </w:pPr>
      <w:r w:rsidRPr="00D03219">
        <w:rPr>
          <w:sz w:val="24"/>
          <w:szCs w:val="24"/>
        </w:rPr>
        <w:t>The name of the corporation is</w:t>
      </w:r>
      <w:r w:rsidRPr="00D03219">
        <w:rPr>
          <w:rStyle w:val="HTMLTypewriter"/>
          <w:rFonts w:ascii="Times New Roman" w:eastAsiaTheme="minorHAnsi" w:hAnsi="Times New Roman" w:cs="Times New Roman"/>
          <w:sz w:val="24"/>
          <w:szCs w:val="24"/>
        </w:rPr>
        <w:t xml:space="preserve"> [</w:t>
      </w:r>
      <w:r w:rsidRPr="002F3CF4">
        <w:rPr>
          <w:rStyle w:val="HTMLTypewriter"/>
          <w:rFonts w:ascii="Times New Roman" w:eastAsiaTheme="minorHAnsi" w:hAnsi="Times New Roman" w:cs="Times New Roman"/>
          <w:sz w:val="24"/>
          <w:szCs w:val="24"/>
          <w:highlight w:val="yellow"/>
        </w:rPr>
        <w:t>NAME OF ORGANIZATION</w:t>
      </w:r>
      <w:r w:rsidRPr="00D03219">
        <w:rPr>
          <w:rStyle w:val="HTMLTypewriter"/>
          <w:rFonts w:ascii="Times New Roman" w:eastAsiaTheme="minorHAnsi" w:hAnsi="Times New Roman" w:cs="Times New Roman"/>
          <w:sz w:val="24"/>
          <w:szCs w:val="24"/>
        </w:rPr>
        <w:t>]</w:t>
      </w:r>
      <w:r w:rsidRPr="00D03219">
        <w:rPr>
          <w:sz w:val="24"/>
          <w:szCs w:val="24"/>
        </w:rPr>
        <w:t>, (hereinafter referred to as the “Corporation”).</w:t>
      </w:r>
    </w:p>
    <w:p w:rsidR="00D03219" w:rsidRPr="00D03219" w:rsidRDefault="00D03219" w:rsidP="00D03219">
      <w:pPr>
        <w:rPr>
          <w:sz w:val="24"/>
          <w:szCs w:val="24"/>
        </w:rPr>
      </w:pPr>
    </w:p>
    <w:p w:rsidR="00D03219" w:rsidRPr="00D03219" w:rsidRDefault="00D03219" w:rsidP="00D03219">
      <w:pPr>
        <w:jc w:val="center"/>
        <w:rPr>
          <w:sz w:val="24"/>
          <w:szCs w:val="24"/>
        </w:rPr>
      </w:pPr>
      <w:r w:rsidRPr="00D03219">
        <w:rPr>
          <w:sz w:val="24"/>
          <w:szCs w:val="24"/>
        </w:rPr>
        <w:t>ARTICLE II — REGISTERED OFFICE ADDRESS</w:t>
      </w:r>
    </w:p>
    <w:p w:rsidR="009856F1" w:rsidRPr="00F229EF" w:rsidRDefault="00D03219" w:rsidP="009856F1">
      <w:pPr>
        <w:rPr>
          <w:rFonts w:cstheme="minorHAnsi"/>
          <w:sz w:val="24"/>
          <w:szCs w:val="24"/>
        </w:rPr>
      </w:pPr>
      <w:r w:rsidRPr="00D03219">
        <w:rPr>
          <w:sz w:val="24"/>
          <w:szCs w:val="24"/>
        </w:rPr>
        <w:t>The principal office of the Corporation is to be located at [</w:t>
      </w:r>
      <w:r w:rsidRPr="002F3CF4">
        <w:rPr>
          <w:sz w:val="24"/>
          <w:szCs w:val="24"/>
          <w:highlight w:val="yellow"/>
        </w:rPr>
        <w:t>ADDRESS</w:t>
      </w:r>
      <w:r w:rsidRPr="00D03219">
        <w:rPr>
          <w:sz w:val="24"/>
          <w:szCs w:val="24"/>
        </w:rPr>
        <w:t>].</w:t>
      </w:r>
      <w:r w:rsidR="009856F1">
        <w:rPr>
          <w:sz w:val="24"/>
          <w:szCs w:val="24"/>
        </w:rPr>
        <w:t xml:space="preserve">  </w:t>
      </w:r>
      <w:r w:rsidR="009856F1" w:rsidRPr="00F229EF">
        <w:rPr>
          <w:rFonts w:cstheme="minorHAnsi"/>
          <w:sz w:val="24"/>
          <w:szCs w:val="24"/>
        </w:rPr>
        <w:t xml:space="preserve">The name and address in the </w:t>
      </w:r>
      <w:r w:rsidR="009856F1">
        <w:rPr>
          <w:rFonts w:cstheme="minorHAnsi"/>
          <w:sz w:val="24"/>
          <w:szCs w:val="24"/>
        </w:rPr>
        <w:t xml:space="preserve">Corporation's </w:t>
      </w:r>
      <w:r w:rsidR="009856F1" w:rsidRPr="00F229EF">
        <w:rPr>
          <w:rFonts w:cstheme="minorHAnsi"/>
          <w:sz w:val="24"/>
          <w:szCs w:val="24"/>
        </w:rPr>
        <w:t xml:space="preserve">initial agent for service of process is: </w:t>
      </w:r>
      <w:r w:rsidR="009856F1">
        <w:rPr>
          <w:rFonts w:cstheme="minorHAnsi"/>
          <w:sz w:val="24"/>
          <w:szCs w:val="24"/>
        </w:rPr>
        <w:t>[</w:t>
      </w:r>
      <w:r w:rsidR="009856F1" w:rsidRPr="009856F1">
        <w:rPr>
          <w:rFonts w:cstheme="minorHAnsi"/>
          <w:sz w:val="24"/>
          <w:szCs w:val="24"/>
          <w:highlight w:val="yellow"/>
        </w:rPr>
        <w:t>ADD NAME AND ADDRESS</w:t>
      </w:r>
      <w:r w:rsidR="009856F1">
        <w:rPr>
          <w:rFonts w:cstheme="minorHAnsi"/>
          <w:sz w:val="24"/>
          <w:szCs w:val="24"/>
        </w:rPr>
        <w:t>]</w:t>
      </w:r>
    </w:p>
    <w:p w:rsidR="00D03219" w:rsidRPr="00D03219" w:rsidRDefault="00D03219" w:rsidP="00D03219">
      <w:pPr>
        <w:rPr>
          <w:sz w:val="24"/>
          <w:szCs w:val="24"/>
        </w:rPr>
      </w:pPr>
    </w:p>
    <w:p w:rsidR="00D03219" w:rsidRPr="00D03219" w:rsidRDefault="00D03219" w:rsidP="00D03219">
      <w:pPr>
        <w:rPr>
          <w:sz w:val="24"/>
          <w:szCs w:val="24"/>
        </w:rPr>
      </w:pPr>
    </w:p>
    <w:p w:rsidR="00D03219" w:rsidRPr="00D03219" w:rsidRDefault="00D03219" w:rsidP="00D03219">
      <w:pPr>
        <w:jc w:val="center"/>
        <w:rPr>
          <w:sz w:val="24"/>
          <w:szCs w:val="24"/>
        </w:rPr>
      </w:pPr>
      <w:r w:rsidRPr="00D03219">
        <w:rPr>
          <w:sz w:val="24"/>
          <w:szCs w:val="24"/>
        </w:rPr>
        <w:t>ARTICLE III — PURPOSE</w:t>
      </w:r>
    </w:p>
    <w:p w:rsidR="00D03219" w:rsidRPr="00D03219" w:rsidRDefault="00D03219" w:rsidP="00D03219">
      <w:pPr>
        <w:rPr>
          <w:sz w:val="24"/>
          <w:szCs w:val="24"/>
        </w:rPr>
      </w:pPr>
      <w:r>
        <w:rPr>
          <w:sz w:val="24"/>
          <w:szCs w:val="24"/>
        </w:rPr>
        <w:t>The C</w:t>
      </w:r>
      <w:r w:rsidRPr="00D03219">
        <w:rPr>
          <w:sz w:val="24"/>
          <w:szCs w:val="24"/>
        </w:rPr>
        <w:t>orporation is organized exclusively for charitable, religious, educational,</w:t>
      </w:r>
      <w:r>
        <w:rPr>
          <w:sz w:val="24"/>
          <w:szCs w:val="24"/>
        </w:rPr>
        <w:t xml:space="preserve"> </w:t>
      </w:r>
      <w:r w:rsidRPr="00D03219">
        <w:rPr>
          <w:sz w:val="24"/>
          <w:szCs w:val="24"/>
        </w:rPr>
        <w:t xml:space="preserve">and scientific </w:t>
      </w:r>
      <w:r>
        <w:rPr>
          <w:sz w:val="24"/>
          <w:szCs w:val="24"/>
        </w:rPr>
        <w:t>p</w:t>
      </w:r>
      <w:r w:rsidRPr="00D03219">
        <w:rPr>
          <w:sz w:val="24"/>
          <w:szCs w:val="24"/>
        </w:rPr>
        <w:t>urposes as specified in Section 501(c)(3) of the Internal Revenue</w:t>
      </w:r>
      <w:r>
        <w:rPr>
          <w:sz w:val="24"/>
          <w:szCs w:val="24"/>
        </w:rPr>
        <w:t xml:space="preserve"> </w:t>
      </w:r>
      <w:r w:rsidRPr="00D03219">
        <w:rPr>
          <w:sz w:val="24"/>
          <w:szCs w:val="24"/>
        </w:rPr>
        <w:t>Code, including for such purposes, the making of distributions to organizations</w:t>
      </w:r>
      <w:r>
        <w:rPr>
          <w:sz w:val="24"/>
          <w:szCs w:val="24"/>
        </w:rPr>
        <w:t xml:space="preserve"> </w:t>
      </w:r>
      <w:r w:rsidRPr="00D03219">
        <w:rPr>
          <w:sz w:val="24"/>
          <w:szCs w:val="24"/>
        </w:rPr>
        <w:t>that qualify as exempt organizations under Section 501(c)(3) of the Internal</w:t>
      </w:r>
      <w:r>
        <w:rPr>
          <w:sz w:val="24"/>
          <w:szCs w:val="24"/>
        </w:rPr>
        <w:t xml:space="preserve"> </w:t>
      </w:r>
      <w:r w:rsidRPr="00D03219">
        <w:rPr>
          <w:sz w:val="24"/>
          <w:szCs w:val="24"/>
        </w:rPr>
        <w:t>Revenue Code, or the corresponding section of any fut</w:t>
      </w:r>
      <w:r>
        <w:rPr>
          <w:sz w:val="24"/>
          <w:szCs w:val="24"/>
        </w:rPr>
        <w:t>ure federal tax code.   The specific purposes of the Corporation are to [</w:t>
      </w:r>
      <w:r w:rsidRPr="002F3CF4">
        <w:rPr>
          <w:sz w:val="24"/>
          <w:szCs w:val="24"/>
          <w:highlight w:val="yellow"/>
        </w:rPr>
        <w:t>define purposes</w:t>
      </w:r>
      <w:r>
        <w:rPr>
          <w:sz w:val="24"/>
          <w:szCs w:val="24"/>
        </w:rPr>
        <w:t>]</w:t>
      </w:r>
    </w:p>
    <w:p w:rsidR="00D03219" w:rsidRPr="003163C7" w:rsidRDefault="003163C7" w:rsidP="00D03219">
      <w:pPr>
        <w:rPr>
          <w:sz w:val="24"/>
          <w:szCs w:val="24"/>
        </w:rPr>
      </w:pPr>
      <w:r w:rsidRPr="003163C7">
        <w:rPr>
          <w:sz w:val="24"/>
          <w:szCs w:val="24"/>
        </w:rPr>
        <w:t>The Corporation shall not be conducted or operated for profit and no part of the net earnings of the Corporation shall inure to the benefit of any individual, nor shall any of the profits or assets of the Corporation be used other than for the purposes of the Corporation.</w:t>
      </w:r>
      <w:r w:rsidRPr="003163C7">
        <w:rPr>
          <w:sz w:val="24"/>
          <w:szCs w:val="24"/>
        </w:rPr>
        <w:br/>
      </w:r>
    </w:p>
    <w:p w:rsidR="00D03219" w:rsidRDefault="00D03219" w:rsidP="00D03219">
      <w:pPr>
        <w:jc w:val="center"/>
        <w:rPr>
          <w:sz w:val="24"/>
          <w:szCs w:val="24"/>
        </w:rPr>
      </w:pPr>
      <w:r w:rsidRPr="00D03219">
        <w:rPr>
          <w:sz w:val="24"/>
          <w:szCs w:val="24"/>
        </w:rPr>
        <w:t>ARTICLE IV — EXEMPTION REQUIREMENTS</w:t>
      </w:r>
    </w:p>
    <w:p w:rsidR="00D03219" w:rsidRPr="003163C7" w:rsidRDefault="00D03219" w:rsidP="00D03219">
      <w:pPr>
        <w:rPr>
          <w:sz w:val="24"/>
          <w:szCs w:val="24"/>
        </w:rPr>
      </w:pPr>
      <w:r w:rsidRPr="00D03219">
        <w:rPr>
          <w:sz w:val="24"/>
          <w:szCs w:val="24"/>
        </w:rPr>
        <w:t>At all times the following shall operate as conditions restricting the operations</w:t>
      </w:r>
      <w:r>
        <w:rPr>
          <w:sz w:val="24"/>
          <w:szCs w:val="24"/>
        </w:rPr>
        <w:t xml:space="preserve"> and activities of </w:t>
      </w:r>
      <w:r w:rsidRPr="003163C7">
        <w:rPr>
          <w:sz w:val="24"/>
          <w:szCs w:val="24"/>
        </w:rPr>
        <w:t>the Corporation:</w:t>
      </w:r>
    </w:p>
    <w:p w:rsidR="003163C7" w:rsidRPr="003163C7" w:rsidRDefault="003163C7" w:rsidP="00D03219">
      <w:pPr>
        <w:rPr>
          <w:sz w:val="24"/>
          <w:szCs w:val="24"/>
        </w:rPr>
      </w:pPr>
      <w:r w:rsidRPr="003163C7">
        <w:rPr>
          <w:sz w:val="24"/>
          <w:szCs w:val="24"/>
        </w:rPr>
        <w:t xml:space="preserve">1.  No part of the net earnings of the Corporation shall inure to the benefit of, or be distributable to its members, trustees, officers, or other private persons, except that the Corporation shall be </w:t>
      </w:r>
      <w:r w:rsidRPr="003163C7">
        <w:rPr>
          <w:sz w:val="24"/>
          <w:szCs w:val="24"/>
        </w:rPr>
        <w:lastRenderedPageBreak/>
        <w:t>authorized and empowered to pay reasonable compensation for services rendered and to make payments and distributions in furtherance of the purposes set forth in Article Third hereof.</w:t>
      </w:r>
    </w:p>
    <w:p w:rsidR="003163C7" w:rsidRDefault="003163C7" w:rsidP="00D03219">
      <w:pPr>
        <w:rPr>
          <w:sz w:val="24"/>
          <w:szCs w:val="24"/>
        </w:rPr>
      </w:pPr>
      <w:r>
        <w:rPr>
          <w:sz w:val="24"/>
          <w:szCs w:val="24"/>
        </w:rPr>
        <w:t xml:space="preserve">2.  </w:t>
      </w:r>
      <w:r w:rsidRPr="003163C7">
        <w:rPr>
          <w:sz w:val="24"/>
          <w:szCs w:val="24"/>
        </w:rPr>
        <w:t>No substantial</w:t>
      </w:r>
      <w:r>
        <w:rPr>
          <w:sz w:val="24"/>
          <w:szCs w:val="24"/>
        </w:rPr>
        <w:t xml:space="preserve"> part of the activities of the C</w:t>
      </w:r>
      <w:r w:rsidRPr="003163C7">
        <w:rPr>
          <w:sz w:val="24"/>
          <w:szCs w:val="24"/>
        </w:rPr>
        <w:t xml:space="preserve">orporation shall be the carrying on of propaganda, or otherwise attempting to </w:t>
      </w:r>
      <w:r>
        <w:rPr>
          <w:sz w:val="24"/>
          <w:szCs w:val="24"/>
        </w:rPr>
        <w:t>influence legislation, and the C</w:t>
      </w:r>
      <w:r w:rsidRPr="003163C7">
        <w:rPr>
          <w:sz w:val="24"/>
          <w:szCs w:val="24"/>
        </w:rPr>
        <w:t>orporation shall not participate in, or intervene in (including the publishing or distribution of statements) any political campaign on behalf of or in opposition to any candidate for public office.</w:t>
      </w:r>
    </w:p>
    <w:p w:rsidR="003163C7" w:rsidRDefault="003163C7" w:rsidP="00D03219">
      <w:pPr>
        <w:rPr>
          <w:sz w:val="24"/>
          <w:szCs w:val="24"/>
        </w:rPr>
      </w:pPr>
      <w:r>
        <w:rPr>
          <w:sz w:val="24"/>
          <w:szCs w:val="24"/>
        </w:rPr>
        <w:t xml:space="preserve">3.  </w:t>
      </w:r>
      <w:r w:rsidRPr="003163C7">
        <w:rPr>
          <w:sz w:val="24"/>
          <w:szCs w:val="24"/>
        </w:rPr>
        <w:t>Notwithstanding any other pr</w:t>
      </w:r>
      <w:r>
        <w:rPr>
          <w:sz w:val="24"/>
          <w:szCs w:val="24"/>
        </w:rPr>
        <w:t>ovision of these articles, the C</w:t>
      </w:r>
      <w:r w:rsidRPr="003163C7">
        <w:rPr>
          <w:sz w:val="24"/>
          <w:szCs w:val="24"/>
        </w:rPr>
        <w:t>orporation shall not carry on any other activities not permitted to be carried on (a) by a corporation exempt from federal income tax under section 501(c)(3) of the Internal Revenue Code, or the corresponding section of any future federal tax code, or (b) by a corporation, contributions to which are deductible under section 170(c)(2) of the Internal Revenue Code, or the corresponding section of any future federal tax code.</w:t>
      </w:r>
    </w:p>
    <w:p w:rsidR="00D1098E" w:rsidRDefault="00D1098E" w:rsidP="00D1098E">
      <w:pPr>
        <w:jc w:val="center"/>
        <w:rPr>
          <w:sz w:val="24"/>
          <w:szCs w:val="24"/>
        </w:rPr>
      </w:pPr>
      <w:r>
        <w:rPr>
          <w:sz w:val="24"/>
          <w:szCs w:val="24"/>
        </w:rPr>
        <w:t xml:space="preserve">ARTICLE </w:t>
      </w:r>
      <w:r w:rsidRPr="00D03219">
        <w:rPr>
          <w:sz w:val="24"/>
          <w:szCs w:val="24"/>
        </w:rPr>
        <w:t xml:space="preserve">V — </w:t>
      </w:r>
      <w:r>
        <w:rPr>
          <w:sz w:val="24"/>
          <w:szCs w:val="24"/>
        </w:rPr>
        <w:t>DURATION / DISSOLUTION</w:t>
      </w:r>
    </w:p>
    <w:p w:rsidR="00D1098E" w:rsidRPr="00973C5F" w:rsidRDefault="00D1098E" w:rsidP="00D1098E">
      <w:pPr>
        <w:rPr>
          <w:sz w:val="24"/>
          <w:szCs w:val="24"/>
        </w:rPr>
      </w:pPr>
      <w:r w:rsidRPr="00973C5F">
        <w:rPr>
          <w:sz w:val="24"/>
          <w:szCs w:val="24"/>
        </w:rPr>
        <w:t>The duration of the corporate existence shall be perpetual.  In the event of liquidation, dissolution, or winding up of the Corporation, whether voluntary, involuntary, or by the operation of law, the property or other assets of the Corporation remaining after the payment, satisfaction, and discharge of liabilities or obligations,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by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rsidR="00D1098E" w:rsidRDefault="00D1098E" w:rsidP="00D1098E"/>
    <w:p w:rsidR="00D1098E" w:rsidRDefault="00D1098E" w:rsidP="00D1098E">
      <w:pPr>
        <w:rPr>
          <w:sz w:val="24"/>
          <w:szCs w:val="24"/>
        </w:rPr>
      </w:pPr>
      <w:r w:rsidRPr="00F229EF">
        <w:rPr>
          <w:rFonts w:cstheme="minorHAnsi"/>
          <w:sz w:val="24"/>
          <w:szCs w:val="24"/>
        </w:rPr>
        <w:t xml:space="preserve">IN WITNESS WHEREOF, I have subscribed my name this </w:t>
      </w:r>
      <w:r>
        <w:rPr>
          <w:rFonts w:cstheme="minorHAnsi"/>
          <w:sz w:val="24"/>
          <w:szCs w:val="24"/>
        </w:rPr>
        <w:t>___</w:t>
      </w:r>
      <w:r w:rsidRPr="00F229EF">
        <w:rPr>
          <w:rFonts w:cstheme="minorHAnsi"/>
          <w:sz w:val="24"/>
          <w:szCs w:val="24"/>
        </w:rPr>
        <w:t xml:space="preserve"> da</w:t>
      </w:r>
      <w:r w:rsidRPr="00F229EF">
        <w:rPr>
          <w:sz w:val="24"/>
          <w:szCs w:val="24"/>
        </w:rPr>
        <w:t xml:space="preserve">y of </w:t>
      </w:r>
      <w:r>
        <w:rPr>
          <w:sz w:val="24"/>
          <w:szCs w:val="24"/>
        </w:rPr>
        <w:t xml:space="preserve">____ </w:t>
      </w:r>
      <w:r w:rsidRPr="00F229EF">
        <w:rPr>
          <w:sz w:val="24"/>
          <w:szCs w:val="24"/>
        </w:rPr>
        <w:t>2014.</w:t>
      </w:r>
    </w:p>
    <w:p w:rsidR="00D1098E" w:rsidRPr="00F229EF" w:rsidRDefault="00D1098E" w:rsidP="00D1098E">
      <w:pPr>
        <w:rPr>
          <w:sz w:val="24"/>
          <w:szCs w:val="24"/>
        </w:rPr>
      </w:pPr>
    </w:p>
    <w:p w:rsidR="00D1098E" w:rsidRPr="00F229EF" w:rsidRDefault="00D1098E" w:rsidP="00D1098E">
      <w:pPr>
        <w:rPr>
          <w:sz w:val="24"/>
          <w:szCs w:val="24"/>
        </w:rPr>
      </w:pPr>
      <w:r w:rsidRPr="00F229EF">
        <w:rPr>
          <w:sz w:val="24"/>
          <w:szCs w:val="24"/>
        </w:rPr>
        <w:t>___________________________________________</w:t>
      </w:r>
    </w:p>
    <w:p w:rsidR="00D1098E" w:rsidRDefault="00D1098E" w:rsidP="00D1098E">
      <w:pPr>
        <w:rPr>
          <w:sz w:val="24"/>
          <w:szCs w:val="24"/>
        </w:rPr>
      </w:pPr>
      <w:r w:rsidRPr="002F3CF4">
        <w:rPr>
          <w:sz w:val="24"/>
          <w:szCs w:val="24"/>
          <w:highlight w:val="yellow"/>
        </w:rPr>
        <w:t>Name</w:t>
      </w:r>
      <w:r w:rsidRPr="00F229EF">
        <w:rPr>
          <w:sz w:val="24"/>
          <w:szCs w:val="24"/>
        </w:rPr>
        <w:t>, Incorporator</w:t>
      </w:r>
    </w:p>
    <w:p w:rsidR="00834CF4" w:rsidRPr="00D1098E" w:rsidRDefault="00834CF4" w:rsidP="00D1098E">
      <w:pPr>
        <w:rPr>
          <w:sz w:val="24"/>
          <w:szCs w:val="24"/>
        </w:rPr>
      </w:pPr>
    </w:p>
    <w:p w:rsidR="00834CF4" w:rsidRPr="00F229EF" w:rsidRDefault="00834CF4" w:rsidP="00834CF4">
      <w:pPr>
        <w:rPr>
          <w:sz w:val="24"/>
          <w:szCs w:val="24"/>
        </w:rPr>
      </w:pPr>
      <w:r w:rsidRPr="00F229EF">
        <w:rPr>
          <w:sz w:val="24"/>
          <w:szCs w:val="24"/>
        </w:rPr>
        <w:t>___________________________________________</w:t>
      </w:r>
    </w:p>
    <w:p w:rsidR="00D03219" w:rsidRPr="00D03219" w:rsidRDefault="00834CF4" w:rsidP="00D03219">
      <w:pPr>
        <w:rPr>
          <w:sz w:val="24"/>
          <w:szCs w:val="24"/>
        </w:rPr>
      </w:pPr>
      <w:r w:rsidRPr="002F3CF4">
        <w:rPr>
          <w:sz w:val="24"/>
          <w:szCs w:val="24"/>
          <w:highlight w:val="yellow"/>
        </w:rPr>
        <w:t>Name</w:t>
      </w:r>
      <w:r w:rsidRPr="00F229EF">
        <w:rPr>
          <w:sz w:val="24"/>
          <w:szCs w:val="24"/>
        </w:rPr>
        <w:t>, Incorporator</w:t>
      </w:r>
      <w:bookmarkStart w:id="0" w:name="_GoBack"/>
      <w:bookmarkEnd w:id="0"/>
    </w:p>
    <w:sectPr w:rsidR="00D03219" w:rsidRPr="00D03219" w:rsidSect="004313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5E6" w:rsidRDefault="001075E6" w:rsidP="00E9589D">
      <w:pPr>
        <w:spacing w:after="0" w:line="240" w:lineRule="auto"/>
      </w:pPr>
      <w:r>
        <w:separator/>
      </w:r>
    </w:p>
  </w:endnote>
  <w:endnote w:type="continuationSeparator" w:id="0">
    <w:p w:rsidR="001075E6" w:rsidRDefault="001075E6" w:rsidP="00E9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5E6" w:rsidRDefault="001075E6" w:rsidP="00E9589D">
      <w:pPr>
        <w:spacing w:after="0" w:line="240" w:lineRule="auto"/>
      </w:pPr>
      <w:r>
        <w:separator/>
      </w:r>
    </w:p>
  </w:footnote>
  <w:footnote w:type="continuationSeparator" w:id="0">
    <w:p w:rsidR="001075E6" w:rsidRDefault="001075E6" w:rsidP="00E95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03219"/>
    <w:rsid w:val="000010DD"/>
    <w:rsid w:val="00001EE7"/>
    <w:rsid w:val="00002137"/>
    <w:rsid w:val="0000335C"/>
    <w:rsid w:val="00003744"/>
    <w:rsid w:val="000048DA"/>
    <w:rsid w:val="00004A46"/>
    <w:rsid w:val="00005AEE"/>
    <w:rsid w:val="00005E5D"/>
    <w:rsid w:val="0000630A"/>
    <w:rsid w:val="0001528E"/>
    <w:rsid w:val="00016119"/>
    <w:rsid w:val="000166BE"/>
    <w:rsid w:val="00016A2D"/>
    <w:rsid w:val="00017F0E"/>
    <w:rsid w:val="000245D7"/>
    <w:rsid w:val="00025081"/>
    <w:rsid w:val="000261BA"/>
    <w:rsid w:val="0003515A"/>
    <w:rsid w:val="000357B0"/>
    <w:rsid w:val="00035892"/>
    <w:rsid w:val="00035E62"/>
    <w:rsid w:val="00037590"/>
    <w:rsid w:val="00042A99"/>
    <w:rsid w:val="0004405E"/>
    <w:rsid w:val="00045C9D"/>
    <w:rsid w:val="000474D2"/>
    <w:rsid w:val="000520A6"/>
    <w:rsid w:val="000534CD"/>
    <w:rsid w:val="00053820"/>
    <w:rsid w:val="00053DE1"/>
    <w:rsid w:val="0005486E"/>
    <w:rsid w:val="00057CE5"/>
    <w:rsid w:val="00060DF7"/>
    <w:rsid w:val="000631DA"/>
    <w:rsid w:val="000649E8"/>
    <w:rsid w:val="00065214"/>
    <w:rsid w:val="0006551B"/>
    <w:rsid w:val="0007083B"/>
    <w:rsid w:val="000710AC"/>
    <w:rsid w:val="00076874"/>
    <w:rsid w:val="0007723D"/>
    <w:rsid w:val="00080ED4"/>
    <w:rsid w:val="000837DB"/>
    <w:rsid w:val="00083A80"/>
    <w:rsid w:val="000844CF"/>
    <w:rsid w:val="000876B1"/>
    <w:rsid w:val="00091C55"/>
    <w:rsid w:val="00093C7E"/>
    <w:rsid w:val="00093CFE"/>
    <w:rsid w:val="00093E55"/>
    <w:rsid w:val="00094E37"/>
    <w:rsid w:val="00097354"/>
    <w:rsid w:val="00097F84"/>
    <w:rsid w:val="000A058D"/>
    <w:rsid w:val="000A1B89"/>
    <w:rsid w:val="000A1CC9"/>
    <w:rsid w:val="000A34C3"/>
    <w:rsid w:val="000A7BF2"/>
    <w:rsid w:val="000B3988"/>
    <w:rsid w:val="000B5A43"/>
    <w:rsid w:val="000B5FB2"/>
    <w:rsid w:val="000B63FD"/>
    <w:rsid w:val="000C2282"/>
    <w:rsid w:val="000C6BAE"/>
    <w:rsid w:val="000C6DBC"/>
    <w:rsid w:val="000C7C23"/>
    <w:rsid w:val="000D1E5C"/>
    <w:rsid w:val="000D4485"/>
    <w:rsid w:val="000D510E"/>
    <w:rsid w:val="000E5CEA"/>
    <w:rsid w:val="000E73D4"/>
    <w:rsid w:val="000F1C5D"/>
    <w:rsid w:val="000F1E5D"/>
    <w:rsid w:val="000F3B50"/>
    <w:rsid w:val="000F5221"/>
    <w:rsid w:val="000F56D7"/>
    <w:rsid w:val="000F7310"/>
    <w:rsid w:val="000F7733"/>
    <w:rsid w:val="0010346A"/>
    <w:rsid w:val="00103AC5"/>
    <w:rsid w:val="001055A1"/>
    <w:rsid w:val="00105695"/>
    <w:rsid w:val="00105EFC"/>
    <w:rsid w:val="001071D2"/>
    <w:rsid w:val="001075E6"/>
    <w:rsid w:val="001112D8"/>
    <w:rsid w:val="001126E5"/>
    <w:rsid w:val="00115F61"/>
    <w:rsid w:val="00117AD4"/>
    <w:rsid w:val="001211BC"/>
    <w:rsid w:val="001230E0"/>
    <w:rsid w:val="001234E5"/>
    <w:rsid w:val="00125BA9"/>
    <w:rsid w:val="001300BF"/>
    <w:rsid w:val="0013046E"/>
    <w:rsid w:val="00132C46"/>
    <w:rsid w:val="001379CA"/>
    <w:rsid w:val="001402EE"/>
    <w:rsid w:val="00140A37"/>
    <w:rsid w:val="00140F14"/>
    <w:rsid w:val="001442A4"/>
    <w:rsid w:val="00144F6A"/>
    <w:rsid w:val="00145855"/>
    <w:rsid w:val="0014679B"/>
    <w:rsid w:val="00146916"/>
    <w:rsid w:val="00147C02"/>
    <w:rsid w:val="001500FA"/>
    <w:rsid w:val="001522E6"/>
    <w:rsid w:val="00155D16"/>
    <w:rsid w:val="00161292"/>
    <w:rsid w:val="001638A2"/>
    <w:rsid w:val="001639F7"/>
    <w:rsid w:val="00163A79"/>
    <w:rsid w:val="00164C88"/>
    <w:rsid w:val="00164DC2"/>
    <w:rsid w:val="001654B9"/>
    <w:rsid w:val="00165769"/>
    <w:rsid w:val="0016730B"/>
    <w:rsid w:val="00171C9D"/>
    <w:rsid w:val="001807F0"/>
    <w:rsid w:val="001816A4"/>
    <w:rsid w:val="001823C3"/>
    <w:rsid w:val="00182A8D"/>
    <w:rsid w:val="00182D95"/>
    <w:rsid w:val="00183E8A"/>
    <w:rsid w:val="001844C1"/>
    <w:rsid w:val="00186F86"/>
    <w:rsid w:val="001902E9"/>
    <w:rsid w:val="00191462"/>
    <w:rsid w:val="00192483"/>
    <w:rsid w:val="00193515"/>
    <w:rsid w:val="001A247C"/>
    <w:rsid w:val="001A7257"/>
    <w:rsid w:val="001B56C6"/>
    <w:rsid w:val="001B5D31"/>
    <w:rsid w:val="001B7C9C"/>
    <w:rsid w:val="001B7DB7"/>
    <w:rsid w:val="001C0DE3"/>
    <w:rsid w:val="001C18B2"/>
    <w:rsid w:val="001C2219"/>
    <w:rsid w:val="001C2C5C"/>
    <w:rsid w:val="001C3D56"/>
    <w:rsid w:val="001C675A"/>
    <w:rsid w:val="001C6C53"/>
    <w:rsid w:val="001D3AA0"/>
    <w:rsid w:val="001D56FE"/>
    <w:rsid w:val="001D5AF5"/>
    <w:rsid w:val="001D6789"/>
    <w:rsid w:val="001D737D"/>
    <w:rsid w:val="001E1CD9"/>
    <w:rsid w:val="001E2D93"/>
    <w:rsid w:val="001E3555"/>
    <w:rsid w:val="001E6037"/>
    <w:rsid w:val="001F4387"/>
    <w:rsid w:val="001F535F"/>
    <w:rsid w:val="001F5F1E"/>
    <w:rsid w:val="001F6D3A"/>
    <w:rsid w:val="001F716F"/>
    <w:rsid w:val="001F7740"/>
    <w:rsid w:val="00200613"/>
    <w:rsid w:val="00203E1D"/>
    <w:rsid w:val="0020620C"/>
    <w:rsid w:val="002133FA"/>
    <w:rsid w:val="002141F8"/>
    <w:rsid w:val="002160BA"/>
    <w:rsid w:val="002174B2"/>
    <w:rsid w:val="00221050"/>
    <w:rsid w:val="00221C30"/>
    <w:rsid w:val="00221E24"/>
    <w:rsid w:val="002220B5"/>
    <w:rsid w:val="00223209"/>
    <w:rsid w:val="002239B4"/>
    <w:rsid w:val="0022461E"/>
    <w:rsid w:val="0023705D"/>
    <w:rsid w:val="00237379"/>
    <w:rsid w:val="00242053"/>
    <w:rsid w:val="002424B7"/>
    <w:rsid w:val="0024576C"/>
    <w:rsid w:val="002464C1"/>
    <w:rsid w:val="0025036E"/>
    <w:rsid w:val="002509D8"/>
    <w:rsid w:val="00250CC1"/>
    <w:rsid w:val="00251184"/>
    <w:rsid w:val="0025475E"/>
    <w:rsid w:val="00260B8A"/>
    <w:rsid w:val="002631A1"/>
    <w:rsid w:val="0026742C"/>
    <w:rsid w:val="00270B62"/>
    <w:rsid w:val="002718B3"/>
    <w:rsid w:val="002719CC"/>
    <w:rsid w:val="002720FE"/>
    <w:rsid w:val="002747C2"/>
    <w:rsid w:val="00274EAD"/>
    <w:rsid w:val="00275278"/>
    <w:rsid w:val="00282519"/>
    <w:rsid w:val="00290AEE"/>
    <w:rsid w:val="00291CA6"/>
    <w:rsid w:val="00293E63"/>
    <w:rsid w:val="002A4B97"/>
    <w:rsid w:val="002A51A2"/>
    <w:rsid w:val="002A52C6"/>
    <w:rsid w:val="002B1298"/>
    <w:rsid w:val="002B1A86"/>
    <w:rsid w:val="002B24C2"/>
    <w:rsid w:val="002B5388"/>
    <w:rsid w:val="002B6486"/>
    <w:rsid w:val="002C0F71"/>
    <w:rsid w:val="002C152B"/>
    <w:rsid w:val="002C3F1C"/>
    <w:rsid w:val="002C400C"/>
    <w:rsid w:val="002C471F"/>
    <w:rsid w:val="002C48CF"/>
    <w:rsid w:val="002C54D9"/>
    <w:rsid w:val="002C710D"/>
    <w:rsid w:val="002D0C0B"/>
    <w:rsid w:val="002D0C82"/>
    <w:rsid w:val="002D100D"/>
    <w:rsid w:val="002D14B8"/>
    <w:rsid w:val="002D1AB0"/>
    <w:rsid w:val="002D276B"/>
    <w:rsid w:val="002D7090"/>
    <w:rsid w:val="002E254D"/>
    <w:rsid w:val="002E5A57"/>
    <w:rsid w:val="002E7BDC"/>
    <w:rsid w:val="002F120F"/>
    <w:rsid w:val="002F3A45"/>
    <w:rsid w:val="002F3CF4"/>
    <w:rsid w:val="00300F4A"/>
    <w:rsid w:val="00304BA4"/>
    <w:rsid w:val="00312E79"/>
    <w:rsid w:val="00313184"/>
    <w:rsid w:val="00313742"/>
    <w:rsid w:val="003163C7"/>
    <w:rsid w:val="00316B32"/>
    <w:rsid w:val="003177FD"/>
    <w:rsid w:val="00321F98"/>
    <w:rsid w:val="00326CBE"/>
    <w:rsid w:val="0033029C"/>
    <w:rsid w:val="00330B99"/>
    <w:rsid w:val="003313BB"/>
    <w:rsid w:val="00331440"/>
    <w:rsid w:val="0033248A"/>
    <w:rsid w:val="003328E2"/>
    <w:rsid w:val="00332A7C"/>
    <w:rsid w:val="00332DD4"/>
    <w:rsid w:val="00333658"/>
    <w:rsid w:val="00333A44"/>
    <w:rsid w:val="00333AD3"/>
    <w:rsid w:val="00333D42"/>
    <w:rsid w:val="003370C2"/>
    <w:rsid w:val="003534A2"/>
    <w:rsid w:val="00357DF7"/>
    <w:rsid w:val="00361696"/>
    <w:rsid w:val="00363D28"/>
    <w:rsid w:val="00372218"/>
    <w:rsid w:val="00373995"/>
    <w:rsid w:val="00373A6E"/>
    <w:rsid w:val="00373DEF"/>
    <w:rsid w:val="00374B94"/>
    <w:rsid w:val="00375FDE"/>
    <w:rsid w:val="003762A8"/>
    <w:rsid w:val="0037682B"/>
    <w:rsid w:val="00381786"/>
    <w:rsid w:val="00383F6F"/>
    <w:rsid w:val="003855FA"/>
    <w:rsid w:val="00385A57"/>
    <w:rsid w:val="00386FF8"/>
    <w:rsid w:val="003927D5"/>
    <w:rsid w:val="003928D0"/>
    <w:rsid w:val="00393510"/>
    <w:rsid w:val="0039626B"/>
    <w:rsid w:val="003A2D95"/>
    <w:rsid w:val="003A4415"/>
    <w:rsid w:val="003A4EF7"/>
    <w:rsid w:val="003B2409"/>
    <w:rsid w:val="003B4BF4"/>
    <w:rsid w:val="003B61F7"/>
    <w:rsid w:val="003B6553"/>
    <w:rsid w:val="003C0A58"/>
    <w:rsid w:val="003C2C74"/>
    <w:rsid w:val="003C42B8"/>
    <w:rsid w:val="003C452C"/>
    <w:rsid w:val="003C4B04"/>
    <w:rsid w:val="003C5A11"/>
    <w:rsid w:val="003C74A6"/>
    <w:rsid w:val="003D1F1E"/>
    <w:rsid w:val="003D3540"/>
    <w:rsid w:val="003E2123"/>
    <w:rsid w:val="003E4A71"/>
    <w:rsid w:val="003E4FC4"/>
    <w:rsid w:val="003E5926"/>
    <w:rsid w:val="003E6EB3"/>
    <w:rsid w:val="003F1FAD"/>
    <w:rsid w:val="003F3684"/>
    <w:rsid w:val="003F3BFB"/>
    <w:rsid w:val="003F58C0"/>
    <w:rsid w:val="003F5ADA"/>
    <w:rsid w:val="00403070"/>
    <w:rsid w:val="00403912"/>
    <w:rsid w:val="00411440"/>
    <w:rsid w:val="00411C9E"/>
    <w:rsid w:val="00414585"/>
    <w:rsid w:val="0041472A"/>
    <w:rsid w:val="004148E3"/>
    <w:rsid w:val="004150A3"/>
    <w:rsid w:val="00416432"/>
    <w:rsid w:val="00417A4B"/>
    <w:rsid w:val="00421587"/>
    <w:rsid w:val="00422721"/>
    <w:rsid w:val="00431393"/>
    <w:rsid w:val="00431C01"/>
    <w:rsid w:val="0043393D"/>
    <w:rsid w:val="00434185"/>
    <w:rsid w:val="0043585C"/>
    <w:rsid w:val="00436098"/>
    <w:rsid w:val="00437C8B"/>
    <w:rsid w:val="00441A50"/>
    <w:rsid w:val="00443791"/>
    <w:rsid w:val="00443A05"/>
    <w:rsid w:val="00447F7E"/>
    <w:rsid w:val="004518B2"/>
    <w:rsid w:val="0045263C"/>
    <w:rsid w:val="00454EC7"/>
    <w:rsid w:val="004568FC"/>
    <w:rsid w:val="00464CF4"/>
    <w:rsid w:val="00466C20"/>
    <w:rsid w:val="00471272"/>
    <w:rsid w:val="004717DB"/>
    <w:rsid w:val="004729FA"/>
    <w:rsid w:val="00474CDD"/>
    <w:rsid w:val="0047585D"/>
    <w:rsid w:val="00484F0B"/>
    <w:rsid w:val="0048520C"/>
    <w:rsid w:val="00487595"/>
    <w:rsid w:val="00487F1A"/>
    <w:rsid w:val="004923B3"/>
    <w:rsid w:val="00494992"/>
    <w:rsid w:val="004951C4"/>
    <w:rsid w:val="0049710C"/>
    <w:rsid w:val="004A00DE"/>
    <w:rsid w:val="004A2559"/>
    <w:rsid w:val="004A4C55"/>
    <w:rsid w:val="004B02D8"/>
    <w:rsid w:val="004B060A"/>
    <w:rsid w:val="004B658E"/>
    <w:rsid w:val="004C021A"/>
    <w:rsid w:val="004C1A17"/>
    <w:rsid w:val="004C3428"/>
    <w:rsid w:val="004C41B4"/>
    <w:rsid w:val="004C453F"/>
    <w:rsid w:val="004C7148"/>
    <w:rsid w:val="004C71C2"/>
    <w:rsid w:val="004D2BE5"/>
    <w:rsid w:val="004D4AAA"/>
    <w:rsid w:val="004D4E17"/>
    <w:rsid w:val="004D7E4C"/>
    <w:rsid w:val="004E3863"/>
    <w:rsid w:val="004E3876"/>
    <w:rsid w:val="004E4C04"/>
    <w:rsid w:val="004E536A"/>
    <w:rsid w:val="004E6EAC"/>
    <w:rsid w:val="004E72B0"/>
    <w:rsid w:val="004F0C33"/>
    <w:rsid w:val="004F182D"/>
    <w:rsid w:val="004F1A0F"/>
    <w:rsid w:val="004F2793"/>
    <w:rsid w:val="004F32E6"/>
    <w:rsid w:val="004F4B37"/>
    <w:rsid w:val="00503272"/>
    <w:rsid w:val="0050451A"/>
    <w:rsid w:val="00506A6E"/>
    <w:rsid w:val="00507CE0"/>
    <w:rsid w:val="00507EC9"/>
    <w:rsid w:val="00511858"/>
    <w:rsid w:val="00512CFE"/>
    <w:rsid w:val="005222F6"/>
    <w:rsid w:val="005226F9"/>
    <w:rsid w:val="005230EB"/>
    <w:rsid w:val="0052623E"/>
    <w:rsid w:val="005270CF"/>
    <w:rsid w:val="0052713D"/>
    <w:rsid w:val="00530091"/>
    <w:rsid w:val="00533614"/>
    <w:rsid w:val="0053492D"/>
    <w:rsid w:val="00535BC2"/>
    <w:rsid w:val="0053765C"/>
    <w:rsid w:val="00541C60"/>
    <w:rsid w:val="005426CF"/>
    <w:rsid w:val="00542AB7"/>
    <w:rsid w:val="00545E12"/>
    <w:rsid w:val="005461E8"/>
    <w:rsid w:val="00546437"/>
    <w:rsid w:val="00550946"/>
    <w:rsid w:val="005514D7"/>
    <w:rsid w:val="005516D3"/>
    <w:rsid w:val="0055177D"/>
    <w:rsid w:val="005518E1"/>
    <w:rsid w:val="0055261E"/>
    <w:rsid w:val="005535AE"/>
    <w:rsid w:val="0055515D"/>
    <w:rsid w:val="00561A11"/>
    <w:rsid w:val="005624AB"/>
    <w:rsid w:val="00563AA5"/>
    <w:rsid w:val="005641DC"/>
    <w:rsid w:val="00567515"/>
    <w:rsid w:val="005718BD"/>
    <w:rsid w:val="00572C1E"/>
    <w:rsid w:val="00573DFC"/>
    <w:rsid w:val="0057460B"/>
    <w:rsid w:val="005820F0"/>
    <w:rsid w:val="005835D6"/>
    <w:rsid w:val="00584DB9"/>
    <w:rsid w:val="0058593F"/>
    <w:rsid w:val="00586119"/>
    <w:rsid w:val="00586D78"/>
    <w:rsid w:val="00587008"/>
    <w:rsid w:val="005871BA"/>
    <w:rsid w:val="00590774"/>
    <w:rsid w:val="00590BF0"/>
    <w:rsid w:val="00591A03"/>
    <w:rsid w:val="00595E13"/>
    <w:rsid w:val="005966AC"/>
    <w:rsid w:val="0059754C"/>
    <w:rsid w:val="005A10E7"/>
    <w:rsid w:val="005A2FAC"/>
    <w:rsid w:val="005A4ABF"/>
    <w:rsid w:val="005A55AD"/>
    <w:rsid w:val="005A7AA0"/>
    <w:rsid w:val="005B0B0E"/>
    <w:rsid w:val="005B130C"/>
    <w:rsid w:val="005B3513"/>
    <w:rsid w:val="005B3BE6"/>
    <w:rsid w:val="005B408D"/>
    <w:rsid w:val="005B5D5D"/>
    <w:rsid w:val="005C096C"/>
    <w:rsid w:val="005C15A3"/>
    <w:rsid w:val="005C1F46"/>
    <w:rsid w:val="005C3ABC"/>
    <w:rsid w:val="005C4CD2"/>
    <w:rsid w:val="005C4F53"/>
    <w:rsid w:val="005C7201"/>
    <w:rsid w:val="005C7316"/>
    <w:rsid w:val="005C7E33"/>
    <w:rsid w:val="005D16E8"/>
    <w:rsid w:val="005D18DA"/>
    <w:rsid w:val="005D2685"/>
    <w:rsid w:val="005E00DE"/>
    <w:rsid w:val="005E21F3"/>
    <w:rsid w:val="005E5673"/>
    <w:rsid w:val="005E5C43"/>
    <w:rsid w:val="005F696F"/>
    <w:rsid w:val="005F7A3D"/>
    <w:rsid w:val="005F7D73"/>
    <w:rsid w:val="00604FB6"/>
    <w:rsid w:val="00605DA6"/>
    <w:rsid w:val="0060745D"/>
    <w:rsid w:val="00607DC9"/>
    <w:rsid w:val="00611AA8"/>
    <w:rsid w:val="0062374C"/>
    <w:rsid w:val="00624DF5"/>
    <w:rsid w:val="00625D69"/>
    <w:rsid w:val="00627192"/>
    <w:rsid w:val="00633F45"/>
    <w:rsid w:val="00634CD6"/>
    <w:rsid w:val="00634FA6"/>
    <w:rsid w:val="00636809"/>
    <w:rsid w:val="00636F70"/>
    <w:rsid w:val="00637ABA"/>
    <w:rsid w:val="00637D24"/>
    <w:rsid w:val="0064117C"/>
    <w:rsid w:val="00643461"/>
    <w:rsid w:val="006439E7"/>
    <w:rsid w:val="006453BD"/>
    <w:rsid w:val="00646C7B"/>
    <w:rsid w:val="00650638"/>
    <w:rsid w:val="00651181"/>
    <w:rsid w:val="00651C8E"/>
    <w:rsid w:val="006532AE"/>
    <w:rsid w:val="0065448D"/>
    <w:rsid w:val="00654649"/>
    <w:rsid w:val="006563DC"/>
    <w:rsid w:val="00656D20"/>
    <w:rsid w:val="00656F51"/>
    <w:rsid w:val="00663C6D"/>
    <w:rsid w:val="006655E1"/>
    <w:rsid w:val="00666CFC"/>
    <w:rsid w:val="00667837"/>
    <w:rsid w:val="00671852"/>
    <w:rsid w:val="00671922"/>
    <w:rsid w:val="00671EE6"/>
    <w:rsid w:val="006739A6"/>
    <w:rsid w:val="006749E2"/>
    <w:rsid w:val="00677FD7"/>
    <w:rsid w:val="00682770"/>
    <w:rsid w:val="00682CCD"/>
    <w:rsid w:val="00682DA9"/>
    <w:rsid w:val="00683F98"/>
    <w:rsid w:val="00684971"/>
    <w:rsid w:val="00687640"/>
    <w:rsid w:val="006901B3"/>
    <w:rsid w:val="006A00F0"/>
    <w:rsid w:val="006A47DB"/>
    <w:rsid w:val="006A4917"/>
    <w:rsid w:val="006A5116"/>
    <w:rsid w:val="006A564E"/>
    <w:rsid w:val="006B16B8"/>
    <w:rsid w:val="006B2DE6"/>
    <w:rsid w:val="006B4089"/>
    <w:rsid w:val="006B47FF"/>
    <w:rsid w:val="006B5ADC"/>
    <w:rsid w:val="006C2152"/>
    <w:rsid w:val="006C310B"/>
    <w:rsid w:val="006C3F98"/>
    <w:rsid w:val="006C60F8"/>
    <w:rsid w:val="006C7588"/>
    <w:rsid w:val="006D06E7"/>
    <w:rsid w:val="006D4496"/>
    <w:rsid w:val="006D5FC6"/>
    <w:rsid w:val="006E1B9F"/>
    <w:rsid w:val="006E2B9A"/>
    <w:rsid w:val="006E3730"/>
    <w:rsid w:val="006E3E40"/>
    <w:rsid w:val="006F1172"/>
    <w:rsid w:val="006F1C2C"/>
    <w:rsid w:val="006F3196"/>
    <w:rsid w:val="006F4AF3"/>
    <w:rsid w:val="00700E5E"/>
    <w:rsid w:val="007012E3"/>
    <w:rsid w:val="007015A8"/>
    <w:rsid w:val="00701A3F"/>
    <w:rsid w:val="00701A87"/>
    <w:rsid w:val="00701D4C"/>
    <w:rsid w:val="00702BD9"/>
    <w:rsid w:val="00705D2D"/>
    <w:rsid w:val="00716379"/>
    <w:rsid w:val="00716E53"/>
    <w:rsid w:val="007175EF"/>
    <w:rsid w:val="007175F0"/>
    <w:rsid w:val="00717E0A"/>
    <w:rsid w:val="00720DF3"/>
    <w:rsid w:val="00721B16"/>
    <w:rsid w:val="00723D4A"/>
    <w:rsid w:val="00724B76"/>
    <w:rsid w:val="00725008"/>
    <w:rsid w:val="007253FE"/>
    <w:rsid w:val="00725449"/>
    <w:rsid w:val="00727E98"/>
    <w:rsid w:val="00730BEE"/>
    <w:rsid w:val="00734DCB"/>
    <w:rsid w:val="00741102"/>
    <w:rsid w:val="007429C2"/>
    <w:rsid w:val="00743144"/>
    <w:rsid w:val="0074462F"/>
    <w:rsid w:val="007448DC"/>
    <w:rsid w:val="0074627E"/>
    <w:rsid w:val="00750623"/>
    <w:rsid w:val="007517B1"/>
    <w:rsid w:val="007522D4"/>
    <w:rsid w:val="0075257B"/>
    <w:rsid w:val="00752E9D"/>
    <w:rsid w:val="00755E02"/>
    <w:rsid w:val="007577E5"/>
    <w:rsid w:val="00757996"/>
    <w:rsid w:val="00762CDA"/>
    <w:rsid w:val="00764C60"/>
    <w:rsid w:val="007702FB"/>
    <w:rsid w:val="00770A2D"/>
    <w:rsid w:val="00770B27"/>
    <w:rsid w:val="00773B12"/>
    <w:rsid w:val="00773CD5"/>
    <w:rsid w:val="007742D6"/>
    <w:rsid w:val="0077515A"/>
    <w:rsid w:val="0078033D"/>
    <w:rsid w:val="00780FB4"/>
    <w:rsid w:val="00781E07"/>
    <w:rsid w:val="007847D7"/>
    <w:rsid w:val="0078603A"/>
    <w:rsid w:val="0078673D"/>
    <w:rsid w:val="007874D7"/>
    <w:rsid w:val="00791CF9"/>
    <w:rsid w:val="00793A85"/>
    <w:rsid w:val="00795878"/>
    <w:rsid w:val="007960A8"/>
    <w:rsid w:val="00796438"/>
    <w:rsid w:val="00796AC8"/>
    <w:rsid w:val="00797312"/>
    <w:rsid w:val="007A0425"/>
    <w:rsid w:val="007A3A72"/>
    <w:rsid w:val="007A678B"/>
    <w:rsid w:val="007A6B30"/>
    <w:rsid w:val="007A6D1F"/>
    <w:rsid w:val="007A726F"/>
    <w:rsid w:val="007A77E0"/>
    <w:rsid w:val="007B1FC2"/>
    <w:rsid w:val="007B6B73"/>
    <w:rsid w:val="007B6FC1"/>
    <w:rsid w:val="007B79F1"/>
    <w:rsid w:val="007C38A9"/>
    <w:rsid w:val="007C4143"/>
    <w:rsid w:val="007C56CD"/>
    <w:rsid w:val="007D26EA"/>
    <w:rsid w:val="007D356F"/>
    <w:rsid w:val="007D42F6"/>
    <w:rsid w:val="007D4746"/>
    <w:rsid w:val="007D5D5D"/>
    <w:rsid w:val="007D6A33"/>
    <w:rsid w:val="007E022D"/>
    <w:rsid w:val="007E08E9"/>
    <w:rsid w:val="007E14A5"/>
    <w:rsid w:val="007E4FD7"/>
    <w:rsid w:val="007E6A04"/>
    <w:rsid w:val="007E6CF5"/>
    <w:rsid w:val="007F415B"/>
    <w:rsid w:val="007F46BF"/>
    <w:rsid w:val="007F5801"/>
    <w:rsid w:val="00803244"/>
    <w:rsid w:val="00804C3D"/>
    <w:rsid w:val="00806F19"/>
    <w:rsid w:val="00807BB5"/>
    <w:rsid w:val="008174D4"/>
    <w:rsid w:val="00817754"/>
    <w:rsid w:val="00817FB9"/>
    <w:rsid w:val="00820ED8"/>
    <w:rsid w:val="00823C77"/>
    <w:rsid w:val="00826136"/>
    <w:rsid w:val="008274FA"/>
    <w:rsid w:val="00830DCA"/>
    <w:rsid w:val="00831198"/>
    <w:rsid w:val="008346DC"/>
    <w:rsid w:val="00834CF4"/>
    <w:rsid w:val="0083751B"/>
    <w:rsid w:val="00841062"/>
    <w:rsid w:val="00841814"/>
    <w:rsid w:val="00842429"/>
    <w:rsid w:val="008425A8"/>
    <w:rsid w:val="00842FF4"/>
    <w:rsid w:val="008434A1"/>
    <w:rsid w:val="00845612"/>
    <w:rsid w:val="00845E36"/>
    <w:rsid w:val="008466F8"/>
    <w:rsid w:val="00852D90"/>
    <w:rsid w:val="00854F41"/>
    <w:rsid w:val="00855F64"/>
    <w:rsid w:val="00861DC2"/>
    <w:rsid w:val="00861E72"/>
    <w:rsid w:val="00865DA6"/>
    <w:rsid w:val="008739E9"/>
    <w:rsid w:val="008754EA"/>
    <w:rsid w:val="00875976"/>
    <w:rsid w:val="00881027"/>
    <w:rsid w:val="0088247B"/>
    <w:rsid w:val="00885FCF"/>
    <w:rsid w:val="008878A7"/>
    <w:rsid w:val="00891588"/>
    <w:rsid w:val="00893D9C"/>
    <w:rsid w:val="00896BA7"/>
    <w:rsid w:val="00896E5F"/>
    <w:rsid w:val="00897FEA"/>
    <w:rsid w:val="008A11E6"/>
    <w:rsid w:val="008A2310"/>
    <w:rsid w:val="008A39FE"/>
    <w:rsid w:val="008A3EFF"/>
    <w:rsid w:val="008A46F8"/>
    <w:rsid w:val="008A6F46"/>
    <w:rsid w:val="008B03BB"/>
    <w:rsid w:val="008B06CB"/>
    <w:rsid w:val="008B258D"/>
    <w:rsid w:val="008B28FC"/>
    <w:rsid w:val="008B5703"/>
    <w:rsid w:val="008B5BF1"/>
    <w:rsid w:val="008B621C"/>
    <w:rsid w:val="008B75A9"/>
    <w:rsid w:val="008C315C"/>
    <w:rsid w:val="008C353F"/>
    <w:rsid w:val="008C36AE"/>
    <w:rsid w:val="008C38E1"/>
    <w:rsid w:val="008C46C9"/>
    <w:rsid w:val="008C65FB"/>
    <w:rsid w:val="008D085E"/>
    <w:rsid w:val="008D08DC"/>
    <w:rsid w:val="008D4242"/>
    <w:rsid w:val="008D4E46"/>
    <w:rsid w:val="008E1B40"/>
    <w:rsid w:val="008E27D5"/>
    <w:rsid w:val="008E3DBE"/>
    <w:rsid w:val="008E4C73"/>
    <w:rsid w:val="008E6047"/>
    <w:rsid w:val="008E7430"/>
    <w:rsid w:val="008F16FD"/>
    <w:rsid w:val="008F23DC"/>
    <w:rsid w:val="008F44BB"/>
    <w:rsid w:val="008F4B55"/>
    <w:rsid w:val="008F585D"/>
    <w:rsid w:val="008F77B6"/>
    <w:rsid w:val="00900FB4"/>
    <w:rsid w:val="009013C5"/>
    <w:rsid w:val="00902221"/>
    <w:rsid w:val="009035E0"/>
    <w:rsid w:val="00904324"/>
    <w:rsid w:val="009045A5"/>
    <w:rsid w:val="009061AA"/>
    <w:rsid w:val="00910E8B"/>
    <w:rsid w:val="0091114E"/>
    <w:rsid w:val="00912FB7"/>
    <w:rsid w:val="00916AFF"/>
    <w:rsid w:val="0092475A"/>
    <w:rsid w:val="00925D98"/>
    <w:rsid w:val="009309B5"/>
    <w:rsid w:val="00931AA6"/>
    <w:rsid w:val="009346DF"/>
    <w:rsid w:val="009363F1"/>
    <w:rsid w:val="009366A3"/>
    <w:rsid w:val="009415E9"/>
    <w:rsid w:val="00941C24"/>
    <w:rsid w:val="00946B60"/>
    <w:rsid w:val="00947743"/>
    <w:rsid w:val="00950BD5"/>
    <w:rsid w:val="00950CF5"/>
    <w:rsid w:val="00954B5D"/>
    <w:rsid w:val="009569CF"/>
    <w:rsid w:val="0095771F"/>
    <w:rsid w:val="0095788D"/>
    <w:rsid w:val="009623F9"/>
    <w:rsid w:val="00966203"/>
    <w:rsid w:val="00967284"/>
    <w:rsid w:val="00967522"/>
    <w:rsid w:val="00973C5F"/>
    <w:rsid w:val="00973C92"/>
    <w:rsid w:val="009751BA"/>
    <w:rsid w:val="0097611C"/>
    <w:rsid w:val="00980EA0"/>
    <w:rsid w:val="00982555"/>
    <w:rsid w:val="00983563"/>
    <w:rsid w:val="009856F1"/>
    <w:rsid w:val="009A0902"/>
    <w:rsid w:val="009A1637"/>
    <w:rsid w:val="009A1B35"/>
    <w:rsid w:val="009A3D52"/>
    <w:rsid w:val="009A4D66"/>
    <w:rsid w:val="009A4E19"/>
    <w:rsid w:val="009A5347"/>
    <w:rsid w:val="009A6E7C"/>
    <w:rsid w:val="009A6F86"/>
    <w:rsid w:val="009B0855"/>
    <w:rsid w:val="009C06CA"/>
    <w:rsid w:val="009C5AAB"/>
    <w:rsid w:val="009C5EB0"/>
    <w:rsid w:val="009C7076"/>
    <w:rsid w:val="009D03CB"/>
    <w:rsid w:val="009D5200"/>
    <w:rsid w:val="009D6265"/>
    <w:rsid w:val="009D62C3"/>
    <w:rsid w:val="009E1E8A"/>
    <w:rsid w:val="009E4140"/>
    <w:rsid w:val="009E4D4B"/>
    <w:rsid w:val="009E518C"/>
    <w:rsid w:val="009E6495"/>
    <w:rsid w:val="009E70DE"/>
    <w:rsid w:val="009F01E1"/>
    <w:rsid w:val="009F1534"/>
    <w:rsid w:val="009F3D73"/>
    <w:rsid w:val="009F6B08"/>
    <w:rsid w:val="009F7263"/>
    <w:rsid w:val="009F7DAB"/>
    <w:rsid w:val="00A01509"/>
    <w:rsid w:val="00A0581C"/>
    <w:rsid w:val="00A07222"/>
    <w:rsid w:val="00A07620"/>
    <w:rsid w:val="00A07CDB"/>
    <w:rsid w:val="00A12225"/>
    <w:rsid w:val="00A12BD9"/>
    <w:rsid w:val="00A201C6"/>
    <w:rsid w:val="00A20D92"/>
    <w:rsid w:val="00A214CF"/>
    <w:rsid w:val="00A271C9"/>
    <w:rsid w:val="00A31E6C"/>
    <w:rsid w:val="00A33A91"/>
    <w:rsid w:val="00A34580"/>
    <w:rsid w:val="00A40AD5"/>
    <w:rsid w:val="00A41199"/>
    <w:rsid w:val="00A41FA4"/>
    <w:rsid w:val="00A44901"/>
    <w:rsid w:val="00A44BDA"/>
    <w:rsid w:val="00A51730"/>
    <w:rsid w:val="00A534D0"/>
    <w:rsid w:val="00A53AFB"/>
    <w:rsid w:val="00A53FFB"/>
    <w:rsid w:val="00A56243"/>
    <w:rsid w:val="00A564AC"/>
    <w:rsid w:val="00A604A6"/>
    <w:rsid w:val="00A62704"/>
    <w:rsid w:val="00A634E1"/>
    <w:rsid w:val="00A6556D"/>
    <w:rsid w:val="00A657D8"/>
    <w:rsid w:val="00A744BB"/>
    <w:rsid w:val="00A75803"/>
    <w:rsid w:val="00A769DF"/>
    <w:rsid w:val="00A77E1E"/>
    <w:rsid w:val="00A82D56"/>
    <w:rsid w:val="00A840B0"/>
    <w:rsid w:val="00A84F8F"/>
    <w:rsid w:val="00A855CF"/>
    <w:rsid w:val="00A85CFE"/>
    <w:rsid w:val="00A916AC"/>
    <w:rsid w:val="00A941D9"/>
    <w:rsid w:val="00A941EF"/>
    <w:rsid w:val="00A95F93"/>
    <w:rsid w:val="00A96A2A"/>
    <w:rsid w:val="00A97E4D"/>
    <w:rsid w:val="00AA0471"/>
    <w:rsid w:val="00AA0B5C"/>
    <w:rsid w:val="00AA26D5"/>
    <w:rsid w:val="00AA448A"/>
    <w:rsid w:val="00AA5BA9"/>
    <w:rsid w:val="00AB010F"/>
    <w:rsid w:val="00AB4514"/>
    <w:rsid w:val="00AB4684"/>
    <w:rsid w:val="00AB4DDD"/>
    <w:rsid w:val="00AC1CC1"/>
    <w:rsid w:val="00AC2D9D"/>
    <w:rsid w:val="00AC48E6"/>
    <w:rsid w:val="00AC5BD1"/>
    <w:rsid w:val="00AD0EDE"/>
    <w:rsid w:val="00AD1232"/>
    <w:rsid w:val="00AD4BD0"/>
    <w:rsid w:val="00AD53F8"/>
    <w:rsid w:val="00AD57B4"/>
    <w:rsid w:val="00AD79A5"/>
    <w:rsid w:val="00AF0327"/>
    <w:rsid w:val="00AF1C88"/>
    <w:rsid w:val="00AF333F"/>
    <w:rsid w:val="00AF3ABB"/>
    <w:rsid w:val="00AF50A3"/>
    <w:rsid w:val="00B021E1"/>
    <w:rsid w:val="00B0250A"/>
    <w:rsid w:val="00B055F0"/>
    <w:rsid w:val="00B05615"/>
    <w:rsid w:val="00B079C8"/>
    <w:rsid w:val="00B15FC9"/>
    <w:rsid w:val="00B21089"/>
    <w:rsid w:val="00B22739"/>
    <w:rsid w:val="00B23DCE"/>
    <w:rsid w:val="00B2693B"/>
    <w:rsid w:val="00B3041E"/>
    <w:rsid w:val="00B30EB2"/>
    <w:rsid w:val="00B312D3"/>
    <w:rsid w:val="00B33126"/>
    <w:rsid w:val="00B33FAB"/>
    <w:rsid w:val="00B343DC"/>
    <w:rsid w:val="00B34B21"/>
    <w:rsid w:val="00B35249"/>
    <w:rsid w:val="00B36AA6"/>
    <w:rsid w:val="00B36DEC"/>
    <w:rsid w:val="00B42537"/>
    <w:rsid w:val="00B428C9"/>
    <w:rsid w:val="00B434DC"/>
    <w:rsid w:val="00B441F0"/>
    <w:rsid w:val="00B45DFA"/>
    <w:rsid w:val="00B46208"/>
    <w:rsid w:val="00B508E3"/>
    <w:rsid w:val="00B51132"/>
    <w:rsid w:val="00B52453"/>
    <w:rsid w:val="00B54BAF"/>
    <w:rsid w:val="00B57D6F"/>
    <w:rsid w:val="00B6409B"/>
    <w:rsid w:val="00B70D5C"/>
    <w:rsid w:val="00B72267"/>
    <w:rsid w:val="00B75357"/>
    <w:rsid w:val="00B756C5"/>
    <w:rsid w:val="00B75C73"/>
    <w:rsid w:val="00B829B0"/>
    <w:rsid w:val="00B83FB0"/>
    <w:rsid w:val="00B845E1"/>
    <w:rsid w:val="00B8722A"/>
    <w:rsid w:val="00B92769"/>
    <w:rsid w:val="00B9348B"/>
    <w:rsid w:val="00B94B2C"/>
    <w:rsid w:val="00B97182"/>
    <w:rsid w:val="00BA66A5"/>
    <w:rsid w:val="00BA772F"/>
    <w:rsid w:val="00BB121D"/>
    <w:rsid w:val="00BB4885"/>
    <w:rsid w:val="00BB6E8B"/>
    <w:rsid w:val="00BC0768"/>
    <w:rsid w:val="00BC190E"/>
    <w:rsid w:val="00BC1A75"/>
    <w:rsid w:val="00BC1C71"/>
    <w:rsid w:val="00BC1CA5"/>
    <w:rsid w:val="00BC28C6"/>
    <w:rsid w:val="00BC2EE5"/>
    <w:rsid w:val="00BC7DB1"/>
    <w:rsid w:val="00BD2450"/>
    <w:rsid w:val="00BD2FAC"/>
    <w:rsid w:val="00BD589D"/>
    <w:rsid w:val="00BD5B3B"/>
    <w:rsid w:val="00BD7D5C"/>
    <w:rsid w:val="00BE0BDC"/>
    <w:rsid w:val="00BE17AB"/>
    <w:rsid w:val="00BE2370"/>
    <w:rsid w:val="00BE2C7D"/>
    <w:rsid w:val="00BE3948"/>
    <w:rsid w:val="00BE45EA"/>
    <w:rsid w:val="00BF3861"/>
    <w:rsid w:val="00BF4D6E"/>
    <w:rsid w:val="00BF5D60"/>
    <w:rsid w:val="00C01A2E"/>
    <w:rsid w:val="00C041AF"/>
    <w:rsid w:val="00C04BC1"/>
    <w:rsid w:val="00C06F23"/>
    <w:rsid w:val="00C106FC"/>
    <w:rsid w:val="00C12196"/>
    <w:rsid w:val="00C12D6B"/>
    <w:rsid w:val="00C13FCC"/>
    <w:rsid w:val="00C1663A"/>
    <w:rsid w:val="00C21391"/>
    <w:rsid w:val="00C2152A"/>
    <w:rsid w:val="00C21D90"/>
    <w:rsid w:val="00C22D5A"/>
    <w:rsid w:val="00C23656"/>
    <w:rsid w:val="00C2602F"/>
    <w:rsid w:val="00C26CA9"/>
    <w:rsid w:val="00C27A35"/>
    <w:rsid w:val="00C310DC"/>
    <w:rsid w:val="00C31591"/>
    <w:rsid w:val="00C3324F"/>
    <w:rsid w:val="00C36F02"/>
    <w:rsid w:val="00C4159B"/>
    <w:rsid w:val="00C42F6A"/>
    <w:rsid w:val="00C43645"/>
    <w:rsid w:val="00C44F05"/>
    <w:rsid w:val="00C45C95"/>
    <w:rsid w:val="00C47171"/>
    <w:rsid w:val="00C476EF"/>
    <w:rsid w:val="00C52421"/>
    <w:rsid w:val="00C52FD5"/>
    <w:rsid w:val="00C55B56"/>
    <w:rsid w:val="00C57431"/>
    <w:rsid w:val="00C6008E"/>
    <w:rsid w:val="00C65E88"/>
    <w:rsid w:val="00C719AC"/>
    <w:rsid w:val="00C73E15"/>
    <w:rsid w:val="00C75136"/>
    <w:rsid w:val="00C8322F"/>
    <w:rsid w:val="00C84998"/>
    <w:rsid w:val="00C84B15"/>
    <w:rsid w:val="00C9530F"/>
    <w:rsid w:val="00C9550B"/>
    <w:rsid w:val="00C969C4"/>
    <w:rsid w:val="00C97DC8"/>
    <w:rsid w:val="00C97F89"/>
    <w:rsid w:val="00CA28EB"/>
    <w:rsid w:val="00CB43E2"/>
    <w:rsid w:val="00CB5B27"/>
    <w:rsid w:val="00CC00AB"/>
    <w:rsid w:val="00CC0944"/>
    <w:rsid w:val="00CC312A"/>
    <w:rsid w:val="00CC46E7"/>
    <w:rsid w:val="00CC7435"/>
    <w:rsid w:val="00CD1973"/>
    <w:rsid w:val="00CD1FEF"/>
    <w:rsid w:val="00CD38ED"/>
    <w:rsid w:val="00CE286A"/>
    <w:rsid w:val="00CE2EF5"/>
    <w:rsid w:val="00CE60F1"/>
    <w:rsid w:val="00CE6777"/>
    <w:rsid w:val="00CF048E"/>
    <w:rsid w:val="00CF0C5A"/>
    <w:rsid w:val="00CF549B"/>
    <w:rsid w:val="00CF7A60"/>
    <w:rsid w:val="00D020BC"/>
    <w:rsid w:val="00D02FBB"/>
    <w:rsid w:val="00D03219"/>
    <w:rsid w:val="00D03D63"/>
    <w:rsid w:val="00D058BA"/>
    <w:rsid w:val="00D1098E"/>
    <w:rsid w:val="00D17AC7"/>
    <w:rsid w:val="00D20113"/>
    <w:rsid w:val="00D21259"/>
    <w:rsid w:val="00D220FF"/>
    <w:rsid w:val="00D22F29"/>
    <w:rsid w:val="00D2373E"/>
    <w:rsid w:val="00D2652E"/>
    <w:rsid w:val="00D3369D"/>
    <w:rsid w:val="00D35176"/>
    <w:rsid w:val="00D372FF"/>
    <w:rsid w:val="00D41A74"/>
    <w:rsid w:val="00D45A59"/>
    <w:rsid w:val="00D46407"/>
    <w:rsid w:val="00D465AC"/>
    <w:rsid w:val="00D47F6A"/>
    <w:rsid w:val="00D51ABF"/>
    <w:rsid w:val="00D53896"/>
    <w:rsid w:val="00D549F3"/>
    <w:rsid w:val="00D54A09"/>
    <w:rsid w:val="00D57139"/>
    <w:rsid w:val="00D572F8"/>
    <w:rsid w:val="00D61044"/>
    <w:rsid w:val="00D61C39"/>
    <w:rsid w:val="00D62979"/>
    <w:rsid w:val="00D70BA8"/>
    <w:rsid w:val="00D73D95"/>
    <w:rsid w:val="00D74EF3"/>
    <w:rsid w:val="00D7575A"/>
    <w:rsid w:val="00D7583B"/>
    <w:rsid w:val="00D767FD"/>
    <w:rsid w:val="00D80CD8"/>
    <w:rsid w:val="00D849FE"/>
    <w:rsid w:val="00D8591B"/>
    <w:rsid w:val="00D9527E"/>
    <w:rsid w:val="00D9598C"/>
    <w:rsid w:val="00DA0EEE"/>
    <w:rsid w:val="00DA2AC7"/>
    <w:rsid w:val="00DA46F1"/>
    <w:rsid w:val="00DA50A0"/>
    <w:rsid w:val="00DA5201"/>
    <w:rsid w:val="00DA77E7"/>
    <w:rsid w:val="00DB19A0"/>
    <w:rsid w:val="00DB1F16"/>
    <w:rsid w:val="00DB5413"/>
    <w:rsid w:val="00DB7C45"/>
    <w:rsid w:val="00DC214C"/>
    <w:rsid w:val="00DC4864"/>
    <w:rsid w:val="00DD0981"/>
    <w:rsid w:val="00DD0A2A"/>
    <w:rsid w:val="00DD33A6"/>
    <w:rsid w:val="00DD6F71"/>
    <w:rsid w:val="00DD78D7"/>
    <w:rsid w:val="00DE1CF5"/>
    <w:rsid w:val="00DE29D4"/>
    <w:rsid w:val="00DE4184"/>
    <w:rsid w:val="00DE4185"/>
    <w:rsid w:val="00DE631D"/>
    <w:rsid w:val="00DE6A4E"/>
    <w:rsid w:val="00DE6FBF"/>
    <w:rsid w:val="00DE7032"/>
    <w:rsid w:val="00DF129E"/>
    <w:rsid w:val="00DF4319"/>
    <w:rsid w:val="00DF5496"/>
    <w:rsid w:val="00DF5696"/>
    <w:rsid w:val="00DF56BA"/>
    <w:rsid w:val="00DF6552"/>
    <w:rsid w:val="00DF6A46"/>
    <w:rsid w:val="00E00030"/>
    <w:rsid w:val="00E00910"/>
    <w:rsid w:val="00E03885"/>
    <w:rsid w:val="00E049FB"/>
    <w:rsid w:val="00E0582E"/>
    <w:rsid w:val="00E07AF9"/>
    <w:rsid w:val="00E100A4"/>
    <w:rsid w:val="00E10642"/>
    <w:rsid w:val="00E12CC1"/>
    <w:rsid w:val="00E142CB"/>
    <w:rsid w:val="00E14DBA"/>
    <w:rsid w:val="00E172AB"/>
    <w:rsid w:val="00E26708"/>
    <w:rsid w:val="00E26A83"/>
    <w:rsid w:val="00E27301"/>
    <w:rsid w:val="00E27602"/>
    <w:rsid w:val="00E30A19"/>
    <w:rsid w:val="00E320DF"/>
    <w:rsid w:val="00E337BB"/>
    <w:rsid w:val="00E33999"/>
    <w:rsid w:val="00E343FE"/>
    <w:rsid w:val="00E345A7"/>
    <w:rsid w:val="00E377DB"/>
    <w:rsid w:val="00E408FA"/>
    <w:rsid w:val="00E467A4"/>
    <w:rsid w:val="00E5043B"/>
    <w:rsid w:val="00E50E53"/>
    <w:rsid w:val="00E53707"/>
    <w:rsid w:val="00E5409A"/>
    <w:rsid w:val="00E56F09"/>
    <w:rsid w:val="00E65731"/>
    <w:rsid w:val="00E7098F"/>
    <w:rsid w:val="00E70B2E"/>
    <w:rsid w:val="00E7169C"/>
    <w:rsid w:val="00E7236D"/>
    <w:rsid w:val="00E72803"/>
    <w:rsid w:val="00E72880"/>
    <w:rsid w:val="00E742B1"/>
    <w:rsid w:val="00E77BB5"/>
    <w:rsid w:val="00E81385"/>
    <w:rsid w:val="00E847A6"/>
    <w:rsid w:val="00E84971"/>
    <w:rsid w:val="00E87251"/>
    <w:rsid w:val="00E93A3D"/>
    <w:rsid w:val="00E9589D"/>
    <w:rsid w:val="00E96F76"/>
    <w:rsid w:val="00EA0F49"/>
    <w:rsid w:val="00EA1277"/>
    <w:rsid w:val="00EA1914"/>
    <w:rsid w:val="00EA4D93"/>
    <w:rsid w:val="00EA54FD"/>
    <w:rsid w:val="00EA7EE4"/>
    <w:rsid w:val="00EB02A4"/>
    <w:rsid w:val="00EB0A95"/>
    <w:rsid w:val="00EB1E3C"/>
    <w:rsid w:val="00EB21B2"/>
    <w:rsid w:val="00EB331F"/>
    <w:rsid w:val="00EB39BD"/>
    <w:rsid w:val="00EB472C"/>
    <w:rsid w:val="00EB7D6F"/>
    <w:rsid w:val="00EC21C0"/>
    <w:rsid w:val="00EC2679"/>
    <w:rsid w:val="00EC3074"/>
    <w:rsid w:val="00EC6293"/>
    <w:rsid w:val="00EC65A3"/>
    <w:rsid w:val="00EC6BDA"/>
    <w:rsid w:val="00EC7A3E"/>
    <w:rsid w:val="00EC7CBB"/>
    <w:rsid w:val="00ED1724"/>
    <w:rsid w:val="00ED293B"/>
    <w:rsid w:val="00ED29B9"/>
    <w:rsid w:val="00EE1492"/>
    <w:rsid w:val="00EE3776"/>
    <w:rsid w:val="00EE6835"/>
    <w:rsid w:val="00EE770E"/>
    <w:rsid w:val="00EE7B82"/>
    <w:rsid w:val="00EF3027"/>
    <w:rsid w:val="00EF4751"/>
    <w:rsid w:val="00EF5CCD"/>
    <w:rsid w:val="00EF7AAD"/>
    <w:rsid w:val="00F034B8"/>
    <w:rsid w:val="00F047CB"/>
    <w:rsid w:val="00F04D2A"/>
    <w:rsid w:val="00F04FD9"/>
    <w:rsid w:val="00F0542F"/>
    <w:rsid w:val="00F05496"/>
    <w:rsid w:val="00F05E57"/>
    <w:rsid w:val="00F05EA1"/>
    <w:rsid w:val="00F0680E"/>
    <w:rsid w:val="00F07908"/>
    <w:rsid w:val="00F11245"/>
    <w:rsid w:val="00F11368"/>
    <w:rsid w:val="00F12199"/>
    <w:rsid w:val="00F138C2"/>
    <w:rsid w:val="00F14C8F"/>
    <w:rsid w:val="00F16187"/>
    <w:rsid w:val="00F172F5"/>
    <w:rsid w:val="00F21DCC"/>
    <w:rsid w:val="00F23991"/>
    <w:rsid w:val="00F250E0"/>
    <w:rsid w:val="00F31D21"/>
    <w:rsid w:val="00F3255D"/>
    <w:rsid w:val="00F3299A"/>
    <w:rsid w:val="00F339B8"/>
    <w:rsid w:val="00F33AE2"/>
    <w:rsid w:val="00F34743"/>
    <w:rsid w:val="00F34EED"/>
    <w:rsid w:val="00F472C4"/>
    <w:rsid w:val="00F4769E"/>
    <w:rsid w:val="00F47FC4"/>
    <w:rsid w:val="00F50F32"/>
    <w:rsid w:val="00F51B01"/>
    <w:rsid w:val="00F53321"/>
    <w:rsid w:val="00F54BEF"/>
    <w:rsid w:val="00F56795"/>
    <w:rsid w:val="00F61125"/>
    <w:rsid w:val="00F6386E"/>
    <w:rsid w:val="00F63932"/>
    <w:rsid w:val="00F63983"/>
    <w:rsid w:val="00F64650"/>
    <w:rsid w:val="00F66673"/>
    <w:rsid w:val="00F66CB8"/>
    <w:rsid w:val="00F673EB"/>
    <w:rsid w:val="00F67CF3"/>
    <w:rsid w:val="00F72924"/>
    <w:rsid w:val="00F74171"/>
    <w:rsid w:val="00F818F0"/>
    <w:rsid w:val="00F81D31"/>
    <w:rsid w:val="00F857FF"/>
    <w:rsid w:val="00F87556"/>
    <w:rsid w:val="00F87EF6"/>
    <w:rsid w:val="00F9079C"/>
    <w:rsid w:val="00F933FE"/>
    <w:rsid w:val="00F94263"/>
    <w:rsid w:val="00F95598"/>
    <w:rsid w:val="00F95DE0"/>
    <w:rsid w:val="00F96C5C"/>
    <w:rsid w:val="00F96F79"/>
    <w:rsid w:val="00FA1CD8"/>
    <w:rsid w:val="00FA223E"/>
    <w:rsid w:val="00FA23FD"/>
    <w:rsid w:val="00FA5184"/>
    <w:rsid w:val="00FA5FE6"/>
    <w:rsid w:val="00FB006A"/>
    <w:rsid w:val="00FB0988"/>
    <w:rsid w:val="00FB229D"/>
    <w:rsid w:val="00FB339A"/>
    <w:rsid w:val="00FB489A"/>
    <w:rsid w:val="00FB7739"/>
    <w:rsid w:val="00FC2173"/>
    <w:rsid w:val="00FC3F3B"/>
    <w:rsid w:val="00FC47A0"/>
    <w:rsid w:val="00FD03A5"/>
    <w:rsid w:val="00FD07FC"/>
    <w:rsid w:val="00FD21E2"/>
    <w:rsid w:val="00FD442D"/>
    <w:rsid w:val="00FD44F8"/>
    <w:rsid w:val="00FD624A"/>
    <w:rsid w:val="00FD6B94"/>
    <w:rsid w:val="00FE0627"/>
    <w:rsid w:val="00FE1062"/>
    <w:rsid w:val="00FE15FF"/>
    <w:rsid w:val="00FE1639"/>
    <w:rsid w:val="00FE35B2"/>
    <w:rsid w:val="00FF097D"/>
    <w:rsid w:val="00FF16E4"/>
    <w:rsid w:val="00FF3005"/>
    <w:rsid w:val="00FF39DB"/>
    <w:rsid w:val="00FF499E"/>
    <w:rsid w:val="00FF5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FE"/>
  </w:style>
  <w:style w:type="paragraph" w:styleId="Heading1">
    <w:name w:val="heading 1"/>
    <w:basedOn w:val="Normal"/>
    <w:next w:val="Normal"/>
    <w:link w:val="Heading1Char"/>
    <w:uiPriority w:val="9"/>
    <w:qFormat/>
    <w:rsid w:val="008A3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A3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9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A39F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A39F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A39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A39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A39FE"/>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A39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9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A39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39F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A39F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A39F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A39F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A39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A39FE"/>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A39F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A39FE"/>
    <w:pPr>
      <w:spacing w:line="240" w:lineRule="auto"/>
    </w:pPr>
    <w:rPr>
      <w:b/>
      <w:bCs/>
      <w:color w:val="4F81BD" w:themeColor="accent1"/>
      <w:sz w:val="18"/>
      <w:szCs w:val="18"/>
    </w:rPr>
  </w:style>
  <w:style w:type="paragraph" w:styleId="Title">
    <w:name w:val="Title"/>
    <w:basedOn w:val="Normal"/>
    <w:next w:val="Normal"/>
    <w:link w:val="TitleChar"/>
    <w:uiPriority w:val="10"/>
    <w:qFormat/>
    <w:rsid w:val="008A39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9F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39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39F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A39FE"/>
    <w:rPr>
      <w:b/>
      <w:bCs/>
    </w:rPr>
  </w:style>
  <w:style w:type="character" w:styleId="Emphasis">
    <w:name w:val="Emphasis"/>
    <w:basedOn w:val="DefaultParagraphFont"/>
    <w:uiPriority w:val="20"/>
    <w:qFormat/>
    <w:rsid w:val="008A39FE"/>
    <w:rPr>
      <w:i/>
      <w:iCs/>
    </w:rPr>
  </w:style>
  <w:style w:type="paragraph" w:styleId="NoSpacing">
    <w:name w:val="No Spacing"/>
    <w:uiPriority w:val="1"/>
    <w:qFormat/>
    <w:rsid w:val="008A39FE"/>
    <w:pPr>
      <w:spacing w:after="0" w:line="240" w:lineRule="auto"/>
    </w:pPr>
  </w:style>
  <w:style w:type="paragraph" w:styleId="ListParagraph">
    <w:name w:val="List Paragraph"/>
    <w:basedOn w:val="Normal"/>
    <w:uiPriority w:val="34"/>
    <w:qFormat/>
    <w:rsid w:val="008A39FE"/>
    <w:pPr>
      <w:ind w:left="720"/>
      <w:contextualSpacing/>
    </w:pPr>
  </w:style>
  <w:style w:type="paragraph" w:styleId="Quote">
    <w:name w:val="Quote"/>
    <w:basedOn w:val="Normal"/>
    <w:next w:val="Normal"/>
    <w:link w:val="QuoteChar"/>
    <w:uiPriority w:val="29"/>
    <w:qFormat/>
    <w:rsid w:val="008A39FE"/>
    <w:rPr>
      <w:i/>
      <w:iCs/>
      <w:color w:val="000000" w:themeColor="text1"/>
    </w:rPr>
  </w:style>
  <w:style w:type="character" w:customStyle="1" w:styleId="QuoteChar">
    <w:name w:val="Quote Char"/>
    <w:basedOn w:val="DefaultParagraphFont"/>
    <w:link w:val="Quote"/>
    <w:uiPriority w:val="29"/>
    <w:rsid w:val="008A39FE"/>
    <w:rPr>
      <w:i/>
      <w:iCs/>
      <w:color w:val="000000" w:themeColor="text1"/>
    </w:rPr>
  </w:style>
  <w:style w:type="paragraph" w:styleId="IntenseQuote">
    <w:name w:val="Intense Quote"/>
    <w:basedOn w:val="Normal"/>
    <w:next w:val="Normal"/>
    <w:link w:val="IntenseQuoteChar"/>
    <w:uiPriority w:val="30"/>
    <w:qFormat/>
    <w:rsid w:val="008A39F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9FE"/>
    <w:rPr>
      <w:b/>
      <w:bCs/>
      <w:i/>
      <w:iCs/>
      <w:color w:val="4F81BD" w:themeColor="accent1"/>
    </w:rPr>
  </w:style>
  <w:style w:type="character" w:styleId="SubtleEmphasis">
    <w:name w:val="Subtle Emphasis"/>
    <w:basedOn w:val="DefaultParagraphFont"/>
    <w:uiPriority w:val="19"/>
    <w:qFormat/>
    <w:rsid w:val="008A39FE"/>
    <w:rPr>
      <w:i/>
      <w:iCs/>
      <w:color w:val="808080" w:themeColor="text1" w:themeTint="7F"/>
    </w:rPr>
  </w:style>
  <w:style w:type="character" w:styleId="IntenseEmphasis">
    <w:name w:val="Intense Emphasis"/>
    <w:basedOn w:val="DefaultParagraphFont"/>
    <w:uiPriority w:val="21"/>
    <w:qFormat/>
    <w:rsid w:val="008A39FE"/>
    <w:rPr>
      <w:b/>
      <w:bCs/>
      <w:i/>
      <w:iCs/>
      <w:color w:val="4F81BD" w:themeColor="accent1"/>
    </w:rPr>
  </w:style>
  <w:style w:type="character" w:styleId="SubtleReference">
    <w:name w:val="Subtle Reference"/>
    <w:basedOn w:val="DefaultParagraphFont"/>
    <w:uiPriority w:val="31"/>
    <w:qFormat/>
    <w:rsid w:val="008A39FE"/>
    <w:rPr>
      <w:smallCaps/>
      <w:color w:val="C0504D" w:themeColor="accent2"/>
      <w:u w:val="single"/>
    </w:rPr>
  </w:style>
  <w:style w:type="character" w:styleId="IntenseReference">
    <w:name w:val="Intense Reference"/>
    <w:basedOn w:val="DefaultParagraphFont"/>
    <w:uiPriority w:val="32"/>
    <w:qFormat/>
    <w:rsid w:val="008A39FE"/>
    <w:rPr>
      <w:b/>
      <w:bCs/>
      <w:smallCaps/>
      <w:color w:val="C0504D" w:themeColor="accent2"/>
      <w:spacing w:val="5"/>
      <w:u w:val="single"/>
    </w:rPr>
  </w:style>
  <w:style w:type="character" w:styleId="BookTitle">
    <w:name w:val="Book Title"/>
    <w:basedOn w:val="DefaultParagraphFont"/>
    <w:uiPriority w:val="33"/>
    <w:qFormat/>
    <w:rsid w:val="008A39FE"/>
    <w:rPr>
      <w:b/>
      <w:bCs/>
      <w:smallCaps/>
      <w:spacing w:val="5"/>
    </w:rPr>
  </w:style>
  <w:style w:type="paragraph" w:styleId="TOCHeading">
    <w:name w:val="TOC Heading"/>
    <w:basedOn w:val="Heading1"/>
    <w:next w:val="Normal"/>
    <w:uiPriority w:val="39"/>
    <w:semiHidden/>
    <w:unhideWhenUsed/>
    <w:qFormat/>
    <w:rsid w:val="008A39FE"/>
    <w:pPr>
      <w:outlineLvl w:val="9"/>
    </w:pPr>
  </w:style>
  <w:style w:type="character" w:customStyle="1" w:styleId="apple-converted-space">
    <w:name w:val="apple-converted-space"/>
    <w:basedOn w:val="DefaultParagraphFont"/>
    <w:rsid w:val="00586119"/>
  </w:style>
  <w:style w:type="paragraph" w:customStyle="1" w:styleId="BodyTextDoubleInd">
    <w:name w:val="Body Text_Double_Ind"/>
    <w:rsid w:val="00D03219"/>
    <w:pPr>
      <w:spacing w:before="360" w:after="0" w:line="480" w:lineRule="auto"/>
      <w:ind w:firstLine="1440"/>
    </w:pPr>
    <w:rPr>
      <w:rFonts w:ascii="Times New Roman" w:eastAsia="Times New Roman" w:hAnsi="Times New Roman" w:cs="Times New Roman"/>
      <w:sz w:val="24"/>
      <w:szCs w:val="24"/>
      <w:lang w:bidi="ar-SA"/>
    </w:rPr>
  </w:style>
  <w:style w:type="character" w:styleId="HTMLTypewriter">
    <w:name w:val="HTML Typewriter"/>
    <w:basedOn w:val="DefaultParagraphFont"/>
    <w:rsid w:val="00D03219"/>
    <w:rPr>
      <w:rFonts w:ascii="Courier New" w:eastAsia="Times New Roman" w:hAnsi="Courier New" w:cs="Courier New"/>
      <w:sz w:val="20"/>
      <w:szCs w:val="20"/>
    </w:rPr>
  </w:style>
  <w:style w:type="paragraph" w:styleId="Header">
    <w:name w:val="header"/>
    <w:basedOn w:val="Normal"/>
    <w:link w:val="HeaderChar"/>
    <w:uiPriority w:val="99"/>
    <w:unhideWhenUsed/>
    <w:rsid w:val="00E95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89D"/>
  </w:style>
  <w:style w:type="paragraph" w:styleId="Footer">
    <w:name w:val="footer"/>
    <w:basedOn w:val="Normal"/>
    <w:link w:val="FooterChar"/>
    <w:uiPriority w:val="99"/>
    <w:unhideWhenUsed/>
    <w:rsid w:val="00E9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8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Regula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Green</dc:creator>
  <cp:lastModifiedBy>Mike</cp:lastModifiedBy>
  <cp:revision>6</cp:revision>
  <dcterms:created xsi:type="dcterms:W3CDTF">2014-02-26T04:11:00Z</dcterms:created>
  <dcterms:modified xsi:type="dcterms:W3CDTF">2014-03-04T20:27:00Z</dcterms:modified>
</cp:coreProperties>
</file>